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864" w:rsidRDefault="00062864" w:rsidP="00062864">
      <w:pPr>
        <w:jc w:val="center"/>
        <w:rPr>
          <w:sz w:val="28"/>
          <w:szCs w:val="28"/>
        </w:rPr>
      </w:pPr>
      <w:r>
        <w:rPr>
          <w:sz w:val="28"/>
          <w:szCs w:val="28"/>
        </w:rPr>
        <w:t>МБДОУ «Детский сад «Полянка» п. Андреево»</w:t>
      </w:r>
    </w:p>
    <w:p w:rsidR="00062864" w:rsidRDefault="00062864" w:rsidP="00062864">
      <w:pPr>
        <w:jc w:val="center"/>
        <w:rPr>
          <w:b/>
          <w:sz w:val="28"/>
          <w:szCs w:val="28"/>
        </w:rPr>
      </w:pPr>
    </w:p>
    <w:p w:rsidR="00062864" w:rsidRPr="00062864" w:rsidRDefault="00062864" w:rsidP="00062864">
      <w:pPr>
        <w:jc w:val="center"/>
        <w:rPr>
          <w:b/>
          <w:sz w:val="28"/>
          <w:szCs w:val="28"/>
        </w:rPr>
      </w:pPr>
      <w:r w:rsidRPr="00062864">
        <w:rPr>
          <w:b/>
          <w:sz w:val="28"/>
          <w:szCs w:val="28"/>
        </w:rPr>
        <w:t>Методические рекомендации для воспитателей ДОУ</w:t>
      </w:r>
    </w:p>
    <w:p w:rsidR="00ED2DDF" w:rsidRPr="00062864" w:rsidRDefault="00ED2DDF" w:rsidP="00062864">
      <w:pPr>
        <w:jc w:val="center"/>
        <w:rPr>
          <w:b/>
          <w:sz w:val="28"/>
          <w:szCs w:val="28"/>
        </w:rPr>
      </w:pPr>
      <w:r w:rsidRPr="00062864">
        <w:rPr>
          <w:b/>
          <w:sz w:val="28"/>
          <w:szCs w:val="28"/>
        </w:rPr>
        <w:t>«Формирование у детей дошкольного возраста позитивных установок к различным видам труда и творчества»</w:t>
      </w:r>
    </w:p>
    <w:p w:rsidR="00062864" w:rsidRDefault="00062864" w:rsidP="00062864">
      <w:pPr>
        <w:jc w:val="right"/>
        <w:rPr>
          <w:sz w:val="28"/>
          <w:szCs w:val="28"/>
        </w:rPr>
      </w:pPr>
    </w:p>
    <w:p w:rsidR="00ED2DDF" w:rsidRPr="00062864" w:rsidRDefault="00062864" w:rsidP="00062864">
      <w:pPr>
        <w:jc w:val="right"/>
        <w:rPr>
          <w:sz w:val="28"/>
          <w:szCs w:val="28"/>
        </w:rPr>
      </w:pPr>
      <w:r w:rsidRPr="00062864">
        <w:rPr>
          <w:b/>
          <w:sz w:val="28"/>
          <w:szCs w:val="28"/>
        </w:rPr>
        <w:t>Автор</w:t>
      </w:r>
      <w:r w:rsidRPr="00062864">
        <w:rPr>
          <w:sz w:val="28"/>
          <w:szCs w:val="28"/>
        </w:rPr>
        <w:t>: старший воспитатель Мошетова Т.А.</w:t>
      </w:r>
    </w:p>
    <w:p w:rsidR="00062864" w:rsidRDefault="00062864" w:rsidP="00062864">
      <w:pPr>
        <w:pStyle w:val="a6"/>
        <w:shd w:val="clear" w:color="auto" w:fill="FFFFFF"/>
        <w:spacing w:before="0" w:beforeAutospacing="0" w:after="0" w:afterAutospacing="0"/>
        <w:ind w:firstLine="567"/>
        <w:jc w:val="right"/>
        <w:rPr>
          <w:i/>
          <w:sz w:val="28"/>
          <w:szCs w:val="28"/>
        </w:rPr>
      </w:pPr>
    </w:p>
    <w:p w:rsidR="00062864" w:rsidRPr="00E73D52" w:rsidRDefault="00062864" w:rsidP="00062864">
      <w:pPr>
        <w:pStyle w:val="a6"/>
        <w:shd w:val="clear" w:color="auto" w:fill="FFFFFF"/>
        <w:spacing w:before="0" w:beforeAutospacing="0" w:after="0" w:afterAutospacing="0"/>
        <w:ind w:firstLine="567"/>
        <w:jc w:val="right"/>
        <w:rPr>
          <w:i/>
          <w:sz w:val="28"/>
          <w:szCs w:val="28"/>
        </w:rPr>
      </w:pPr>
      <w:r w:rsidRPr="00E73D52">
        <w:rPr>
          <w:i/>
          <w:sz w:val="28"/>
          <w:szCs w:val="28"/>
        </w:rPr>
        <w:t>«Дайте детям радость труда</w:t>
      </w:r>
    </w:p>
    <w:p w:rsidR="00062864" w:rsidRPr="00E73D52" w:rsidRDefault="00062864" w:rsidP="00062864">
      <w:pPr>
        <w:pStyle w:val="a6"/>
        <w:shd w:val="clear" w:color="auto" w:fill="FFFFFF"/>
        <w:spacing w:before="0" w:beforeAutospacing="0" w:after="0" w:afterAutospacing="0"/>
        <w:ind w:firstLine="567"/>
        <w:jc w:val="right"/>
        <w:rPr>
          <w:i/>
          <w:sz w:val="28"/>
          <w:szCs w:val="28"/>
        </w:rPr>
      </w:pPr>
      <w:r w:rsidRPr="00E73D52">
        <w:rPr>
          <w:i/>
          <w:sz w:val="28"/>
          <w:szCs w:val="28"/>
        </w:rPr>
        <w:t>Эту радость ему несут успех,</w:t>
      </w:r>
    </w:p>
    <w:p w:rsidR="00062864" w:rsidRPr="00E73D52" w:rsidRDefault="00062864" w:rsidP="00062864">
      <w:pPr>
        <w:pStyle w:val="a6"/>
        <w:shd w:val="clear" w:color="auto" w:fill="FFFFFF"/>
        <w:spacing w:before="0" w:beforeAutospacing="0" w:after="0" w:afterAutospacing="0"/>
        <w:ind w:firstLine="567"/>
        <w:jc w:val="right"/>
        <w:rPr>
          <w:i/>
          <w:sz w:val="28"/>
          <w:szCs w:val="28"/>
        </w:rPr>
      </w:pPr>
      <w:r w:rsidRPr="00E73D52">
        <w:rPr>
          <w:i/>
          <w:sz w:val="28"/>
          <w:szCs w:val="28"/>
        </w:rPr>
        <w:t>осознание своей умелости</w:t>
      </w:r>
    </w:p>
    <w:p w:rsidR="00062864" w:rsidRPr="00E73D52" w:rsidRDefault="00062864" w:rsidP="00062864">
      <w:pPr>
        <w:pStyle w:val="a6"/>
        <w:shd w:val="clear" w:color="auto" w:fill="FFFFFF"/>
        <w:spacing w:before="0" w:beforeAutospacing="0" w:after="0" w:afterAutospacing="0"/>
        <w:ind w:firstLine="567"/>
        <w:jc w:val="right"/>
        <w:rPr>
          <w:i/>
          <w:sz w:val="28"/>
          <w:szCs w:val="28"/>
        </w:rPr>
      </w:pPr>
      <w:r w:rsidRPr="00E73D52">
        <w:rPr>
          <w:i/>
          <w:sz w:val="28"/>
          <w:szCs w:val="28"/>
        </w:rPr>
        <w:t>и значимости выполняемой работы,</w:t>
      </w:r>
    </w:p>
    <w:p w:rsidR="00062864" w:rsidRPr="00E73D52" w:rsidRDefault="00062864" w:rsidP="00062864">
      <w:pPr>
        <w:pStyle w:val="a6"/>
        <w:shd w:val="clear" w:color="auto" w:fill="FFFFFF"/>
        <w:spacing w:before="0" w:beforeAutospacing="0" w:after="0" w:afterAutospacing="0"/>
        <w:ind w:firstLine="567"/>
        <w:jc w:val="right"/>
        <w:rPr>
          <w:i/>
          <w:sz w:val="28"/>
          <w:szCs w:val="28"/>
        </w:rPr>
      </w:pPr>
      <w:r w:rsidRPr="00E73D52">
        <w:rPr>
          <w:i/>
          <w:sz w:val="28"/>
          <w:szCs w:val="28"/>
        </w:rPr>
        <w:t>возможность доставлять радость другим».</w:t>
      </w:r>
    </w:p>
    <w:p w:rsidR="00062864" w:rsidRPr="00E73D52" w:rsidRDefault="00062864" w:rsidP="00062864">
      <w:pPr>
        <w:pStyle w:val="a6"/>
        <w:shd w:val="clear" w:color="auto" w:fill="FFFFFF"/>
        <w:spacing w:before="0" w:beforeAutospacing="0" w:after="0" w:afterAutospacing="0"/>
        <w:ind w:firstLine="567"/>
        <w:jc w:val="right"/>
        <w:rPr>
          <w:sz w:val="28"/>
          <w:szCs w:val="28"/>
        </w:rPr>
      </w:pPr>
      <w:r w:rsidRPr="00E73D52">
        <w:rPr>
          <w:sz w:val="28"/>
          <w:szCs w:val="28"/>
        </w:rPr>
        <w:t>В.А. Сухомлинский</w:t>
      </w:r>
    </w:p>
    <w:p w:rsidR="00062864" w:rsidRPr="00E73D52" w:rsidRDefault="00062864" w:rsidP="0006286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73D52">
        <w:rPr>
          <w:b/>
          <w:sz w:val="28"/>
          <w:szCs w:val="28"/>
        </w:rPr>
        <w:t>Трудовое воспитание</w:t>
      </w:r>
      <w:r w:rsidRPr="00E73D52">
        <w:rPr>
          <w:sz w:val="28"/>
          <w:szCs w:val="28"/>
        </w:rPr>
        <w:t xml:space="preserve"> дошкольников на современном этапе является одной из важнейших сторон воспитания, как для родителей, так и для дошкольного образовательного учреждения.</w:t>
      </w:r>
    </w:p>
    <w:p w:rsidR="00062864" w:rsidRPr="00E73D52" w:rsidRDefault="00062864" w:rsidP="0006286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73D52">
        <w:rPr>
          <w:sz w:val="28"/>
          <w:szCs w:val="28"/>
        </w:rPr>
        <w:t>В последнее время современные родители уделяют большое внимание интеллектуальному и умственному развитию детей, подготовке их обучению в школе и не задумываются о том, что в основе всех учебных умений лежат трудовые умения и навыки, которые не только воспитывают прилежание, целеустремлённость, самостоятельность, но и помогают ребёнку легче адаптироваться в социальном окружении.</w:t>
      </w:r>
    </w:p>
    <w:p w:rsidR="00062864" w:rsidRPr="00E73D52" w:rsidRDefault="00062864" w:rsidP="00062864">
      <w:pPr>
        <w:pStyle w:val="a6"/>
        <w:shd w:val="clear" w:color="auto" w:fill="FEFEFE"/>
        <w:tabs>
          <w:tab w:val="left" w:pos="9356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73D52">
        <w:rPr>
          <w:sz w:val="28"/>
          <w:szCs w:val="28"/>
        </w:rPr>
        <w:t>Каждому, кто имеет дело с воспитанием дошкольников, известно знаменитое изречение ребенка «Я сам!». Это удивительное заявление говорит о качественном скачке в развитии малыша, ибо этим он заявляет о своей растущей потребности освободиться от опеки взрослого, пробует свои силы в осуществлении желаний.</w:t>
      </w:r>
    </w:p>
    <w:p w:rsidR="00062864" w:rsidRPr="00E73D52" w:rsidRDefault="00062864" w:rsidP="00062864">
      <w:pPr>
        <w:pStyle w:val="a6"/>
        <w:shd w:val="clear" w:color="auto" w:fill="FEFEFE"/>
        <w:tabs>
          <w:tab w:val="left" w:pos="9356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73D52">
        <w:rPr>
          <w:sz w:val="28"/>
          <w:szCs w:val="28"/>
        </w:rPr>
        <w:t xml:space="preserve">В развивающейся позиции ребенка «я сам», «я могу», «я научусь», «я умею» заложены зачатки будущих важнейших качеств: </w:t>
      </w:r>
      <w:r w:rsidRPr="00E73D52">
        <w:rPr>
          <w:b/>
          <w:bCs/>
          <w:i/>
          <w:iCs/>
          <w:sz w:val="28"/>
          <w:szCs w:val="28"/>
        </w:rPr>
        <w:t>самостоятельности, ответственности, активности в познании мира, в деятельности</w:t>
      </w:r>
      <w:r w:rsidRPr="00E73D52">
        <w:rPr>
          <w:sz w:val="28"/>
          <w:szCs w:val="28"/>
        </w:rPr>
        <w:t>. И потому очень важно не затормозить эти тенденции в поведении и устремлениях ребенка, а всячески поддерживать и развивать их.</w:t>
      </w:r>
    </w:p>
    <w:p w:rsidR="00062864" w:rsidRPr="00E73D52" w:rsidRDefault="00062864" w:rsidP="00062864">
      <w:pPr>
        <w:pStyle w:val="a6"/>
        <w:shd w:val="clear" w:color="auto" w:fill="FEFEFE"/>
        <w:tabs>
          <w:tab w:val="left" w:pos="9356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73D52">
        <w:rPr>
          <w:sz w:val="28"/>
          <w:szCs w:val="28"/>
        </w:rPr>
        <w:t>Несмотря на то, что результаты детского труда не играют большой роли в жизни общества, роль его в воспитании ребенка чрезвычайно велика. Трудовое воспитание детей – это мощное средство воспитания нравственно-волевых качеств, умственной активности, формирования познавательных интересов, уважения к труженикам и результатам их труда, установления доброжелательных взаимоотношений между сверстниками.</w:t>
      </w:r>
    </w:p>
    <w:p w:rsidR="00062864" w:rsidRPr="00E73D52" w:rsidRDefault="00062864" w:rsidP="0006286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73D52">
        <w:rPr>
          <w:b/>
          <w:sz w:val="28"/>
          <w:szCs w:val="28"/>
        </w:rPr>
        <w:t>В законе «Об образовании в РФ»</w:t>
      </w:r>
      <w:r w:rsidRPr="00E73D52">
        <w:rPr>
          <w:sz w:val="28"/>
          <w:szCs w:val="28"/>
        </w:rPr>
        <w:t xml:space="preserve"> сказано, что «…трудолюбие необходимо рассматривать как одно из базовых нравственных качеств личности, определяющих в будущем ее успешность и удовлетворенность жизнедеятельностью». </w:t>
      </w:r>
    </w:p>
    <w:p w:rsidR="00062864" w:rsidRDefault="00062864" w:rsidP="00062864">
      <w:pPr>
        <w:shd w:val="clear" w:color="auto" w:fill="FFFFFF"/>
        <w:ind w:firstLine="567"/>
        <w:jc w:val="both"/>
        <w:rPr>
          <w:sz w:val="28"/>
          <w:szCs w:val="28"/>
        </w:rPr>
      </w:pPr>
      <w:r w:rsidRPr="00E73D52">
        <w:rPr>
          <w:sz w:val="28"/>
          <w:szCs w:val="28"/>
        </w:rPr>
        <w:t xml:space="preserve">В соответствии с </w:t>
      </w:r>
      <w:r w:rsidRPr="00E73D52">
        <w:rPr>
          <w:b/>
          <w:sz w:val="28"/>
          <w:szCs w:val="28"/>
        </w:rPr>
        <w:t>ФГОС</w:t>
      </w:r>
      <w:r w:rsidRPr="00E73D52">
        <w:rPr>
          <w:sz w:val="28"/>
          <w:szCs w:val="28"/>
        </w:rPr>
        <w:t xml:space="preserve"> дошкольного образования трудовое воспитание – одно из важных направлений в работе дошкольных учреждений, главной </w:t>
      </w:r>
      <w:r w:rsidRPr="00E73D52">
        <w:rPr>
          <w:sz w:val="28"/>
          <w:szCs w:val="28"/>
        </w:rPr>
        <w:lastRenderedPageBreak/>
        <w:t xml:space="preserve">целью которого является </w:t>
      </w:r>
      <w:r w:rsidRPr="00E73D52">
        <w:rPr>
          <w:b/>
          <w:bCs/>
          <w:i/>
          <w:iCs/>
          <w:sz w:val="28"/>
          <w:szCs w:val="28"/>
        </w:rPr>
        <w:t xml:space="preserve">формирование положительного отношения к труду </w:t>
      </w:r>
      <w:r w:rsidRPr="00E73D52">
        <w:rPr>
          <w:sz w:val="28"/>
          <w:szCs w:val="28"/>
        </w:rPr>
        <w:t xml:space="preserve">через решение следующих </w:t>
      </w:r>
      <w:r w:rsidRPr="00E73D52">
        <w:rPr>
          <w:b/>
          <w:bCs/>
          <w:i/>
          <w:iCs/>
          <w:sz w:val="28"/>
          <w:szCs w:val="28"/>
        </w:rPr>
        <w:t>задач:</w:t>
      </w:r>
    </w:p>
    <w:p w:rsidR="00062864" w:rsidRDefault="00062864" w:rsidP="00062864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206B">
        <w:rPr>
          <w:sz w:val="28"/>
          <w:szCs w:val="28"/>
        </w:rPr>
        <w:t>формирование позитивных установок к различным видам труда и творчества;</w:t>
      </w:r>
    </w:p>
    <w:p w:rsidR="00062864" w:rsidRDefault="00062864" w:rsidP="00062864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206B">
        <w:rPr>
          <w:sz w:val="28"/>
          <w:szCs w:val="28"/>
        </w:rPr>
        <w:t>воспитание ценностного отношения к собственному труду, труду других людей и его результатам; воспитание личности ребенка в аспекте труда и творчества;</w:t>
      </w:r>
    </w:p>
    <w:p w:rsidR="00062864" w:rsidRPr="0010206B" w:rsidRDefault="00062864" w:rsidP="00062864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206B">
        <w:rPr>
          <w:sz w:val="28"/>
          <w:szCs w:val="28"/>
        </w:rPr>
        <w:t>развитие творческой инициативы, способности самостоятельно себя реализовать в различных видах труда и творчества.</w:t>
      </w:r>
    </w:p>
    <w:p w:rsidR="00062864" w:rsidRPr="00E73D52" w:rsidRDefault="00062864" w:rsidP="00062864">
      <w:pPr>
        <w:shd w:val="clear" w:color="auto" w:fill="FFFFFF"/>
        <w:ind w:firstLine="567"/>
        <w:jc w:val="both"/>
        <w:rPr>
          <w:sz w:val="28"/>
          <w:szCs w:val="28"/>
          <w:shd w:val="clear" w:color="auto" w:fill="FFFFFF"/>
        </w:rPr>
      </w:pPr>
      <w:r w:rsidRPr="00E73D52">
        <w:rPr>
          <w:sz w:val="28"/>
          <w:szCs w:val="28"/>
          <w:shd w:val="clear" w:color="auto" w:fill="FFFFFF"/>
        </w:rPr>
        <w:t xml:space="preserve">В </w:t>
      </w:r>
      <w:r w:rsidRPr="00E73D52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ФГОС</w:t>
      </w:r>
      <w:r w:rsidRPr="00E73D52">
        <w:rPr>
          <w:sz w:val="28"/>
          <w:szCs w:val="28"/>
          <w:shd w:val="clear" w:color="auto" w:fill="FFFFFF"/>
        </w:rPr>
        <w:t xml:space="preserve"> дошкольного образования данные задачи отражены в образовательной области </w:t>
      </w:r>
      <w:r w:rsidRPr="00E73D52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«Социально-коммуникативное развитие»,</w:t>
      </w:r>
      <w:r w:rsidRPr="00E73D52">
        <w:rPr>
          <w:iCs/>
          <w:sz w:val="28"/>
          <w:szCs w:val="28"/>
          <w:bdr w:val="none" w:sz="0" w:space="0" w:color="auto" w:frame="1"/>
          <w:shd w:val="clear" w:color="auto" w:fill="FFFFFF"/>
        </w:rPr>
        <w:t xml:space="preserve"> где особо подчеркивается, что</w:t>
      </w:r>
      <w:r w:rsidRPr="00E73D52">
        <w:rPr>
          <w:sz w:val="28"/>
          <w:szCs w:val="28"/>
          <w:shd w:val="clear" w:color="auto" w:fill="FFFFFF"/>
        </w:rPr>
        <w:t xml:space="preserve"> организация </w:t>
      </w:r>
      <w:r w:rsidRPr="00E73D52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трудовой</w:t>
      </w:r>
      <w:r w:rsidRPr="00E73D52">
        <w:rPr>
          <w:sz w:val="28"/>
          <w:szCs w:val="28"/>
          <w:shd w:val="clear" w:color="auto" w:fill="FFFFFF"/>
        </w:rPr>
        <w:t xml:space="preserve"> деятельности должна обеспечивать развитие личности, мотивации и способностей детей.</w:t>
      </w:r>
    </w:p>
    <w:p w:rsidR="00062864" w:rsidRPr="00E73D52" w:rsidRDefault="00062864" w:rsidP="00062864">
      <w:pPr>
        <w:ind w:firstLine="567"/>
        <w:jc w:val="both"/>
        <w:rPr>
          <w:sz w:val="28"/>
          <w:szCs w:val="28"/>
        </w:rPr>
      </w:pPr>
      <w:r w:rsidRPr="00E73D52">
        <w:rPr>
          <w:sz w:val="28"/>
          <w:szCs w:val="28"/>
        </w:rPr>
        <w:t xml:space="preserve">В перечне </w:t>
      </w:r>
      <w:r w:rsidRPr="00E73D52">
        <w:rPr>
          <w:rStyle w:val="a4"/>
          <w:sz w:val="28"/>
          <w:szCs w:val="28"/>
        </w:rPr>
        <w:t>целевых ориентиров</w:t>
      </w:r>
      <w:r w:rsidRPr="00E73D52">
        <w:rPr>
          <w:sz w:val="28"/>
          <w:szCs w:val="28"/>
        </w:rPr>
        <w:t xml:space="preserve"> ФГОС дошкольного образования определены такие социально-нормативные возрастные характеристики:</w:t>
      </w:r>
    </w:p>
    <w:p w:rsidR="00062864" w:rsidRPr="00E73D52" w:rsidRDefault="00062864" w:rsidP="00062864">
      <w:pPr>
        <w:ind w:firstLine="567"/>
        <w:jc w:val="both"/>
        <w:rPr>
          <w:sz w:val="28"/>
          <w:szCs w:val="28"/>
        </w:rPr>
      </w:pPr>
      <w:r w:rsidRPr="00E73D52">
        <w:rPr>
          <w:sz w:val="28"/>
          <w:szCs w:val="28"/>
        </w:rPr>
        <w:t>- ребенок овладевает основными культурными способами деятельности, проявляет инициативу и самостоятельность в разных видах деятельности;</w:t>
      </w:r>
    </w:p>
    <w:p w:rsidR="00062864" w:rsidRPr="00E73D52" w:rsidRDefault="00062864" w:rsidP="00062864">
      <w:pPr>
        <w:ind w:firstLine="567"/>
        <w:jc w:val="both"/>
        <w:rPr>
          <w:sz w:val="28"/>
          <w:szCs w:val="28"/>
        </w:rPr>
      </w:pPr>
      <w:r w:rsidRPr="00E73D52">
        <w:rPr>
          <w:sz w:val="28"/>
          <w:szCs w:val="28"/>
        </w:rPr>
        <w:t>- ребенок обладает установкой положительного отношения к миру, к разным видам труда;</w:t>
      </w:r>
    </w:p>
    <w:p w:rsidR="00C70186" w:rsidRPr="00062864" w:rsidRDefault="00062864" w:rsidP="00062864">
      <w:pPr>
        <w:ind w:firstLine="567"/>
        <w:jc w:val="both"/>
        <w:rPr>
          <w:bCs/>
          <w:sz w:val="28"/>
          <w:szCs w:val="28"/>
        </w:rPr>
      </w:pPr>
      <w:r w:rsidRPr="00E73D52">
        <w:rPr>
          <w:sz w:val="28"/>
          <w:szCs w:val="28"/>
        </w:rPr>
        <w:t>- ребенок способен к волевым усилиям, может следовать социальным нормам поведения и правилам в разных видах деятельности.</w:t>
      </w:r>
    </w:p>
    <w:p w:rsidR="001105DC" w:rsidRPr="00062864" w:rsidRDefault="00110464" w:rsidP="00062864">
      <w:pPr>
        <w:ind w:firstLine="708"/>
        <w:jc w:val="both"/>
        <w:rPr>
          <w:sz w:val="28"/>
          <w:szCs w:val="28"/>
        </w:rPr>
      </w:pPr>
      <w:r w:rsidRPr="006B1DD3">
        <w:rPr>
          <w:sz w:val="28"/>
          <w:szCs w:val="28"/>
        </w:rPr>
        <w:t>Образовательный процесс, направленный на воспитание позитивных установок у детей дошкольного возраста к различным видам труда и творчества будет успешен при создании организационных и п</w:t>
      </w:r>
      <w:r w:rsidR="00062864">
        <w:rPr>
          <w:sz w:val="28"/>
          <w:szCs w:val="28"/>
        </w:rPr>
        <w:t>сихолого-педагогических условий</w:t>
      </w:r>
      <w:r w:rsidRPr="006B1DD3">
        <w:rPr>
          <w:sz w:val="28"/>
          <w:szCs w:val="28"/>
        </w:rPr>
        <w:t xml:space="preserve"> и должен строить</w:t>
      </w:r>
      <w:r w:rsidR="001105DC">
        <w:rPr>
          <w:sz w:val="28"/>
          <w:szCs w:val="28"/>
        </w:rPr>
        <w:t>ся с учетом следующих принципов</w:t>
      </w:r>
      <w:r w:rsidR="00392F12">
        <w:rPr>
          <w:sz w:val="28"/>
          <w:szCs w:val="28"/>
        </w:rPr>
        <w:t>:</w:t>
      </w:r>
    </w:p>
    <w:p w:rsidR="00110464" w:rsidRPr="006B1DD3" w:rsidRDefault="002B68BB" w:rsidP="00AD5916">
      <w:pPr>
        <w:pStyle w:val="a3"/>
        <w:numPr>
          <w:ilvl w:val="0"/>
          <w:numId w:val="11"/>
        </w:numPr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принципа поддержки</w:t>
      </w:r>
      <w:r w:rsidR="00110464" w:rsidRPr="006B1DD3">
        <w:rPr>
          <w:rFonts w:ascii="Times New Roman" w:hAnsi="Times New Roman"/>
          <w:sz w:val="28"/>
          <w:szCs w:val="28"/>
          <w:lang w:val="ru-RU"/>
        </w:rPr>
        <w:t xml:space="preserve"> инициативы детей в различных видах деятельности</w:t>
      </w:r>
    </w:p>
    <w:p w:rsidR="00110464" w:rsidRPr="006B1DD3" w:rsidRDefault="002B68BB" w:rsidP="00AD5916">
      <w:pPr>
        <w:pStyle w:val="a3"/>
        <w:numPr>
          <w:ilvl w:val="0"/>
          <w:numId w:val="11"/>
        </w:numPr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принципа содействия и сотрудничества детей и взрослых, признания</w:t>
      </w:r>
      <w:r w:rsidR="00110464" w:rsidRPr="006B1DD3">
        <w:rPr>
          <w:rFonts w:ascii="Times New Roman" w:hAnsi="Times New Roman"/>
          <w:sz w:val="28"/>
          <w:szCs w:val="28"/>
          <w:lang w:val="ru-RU"/>
        </w:rPr>
        <w:t xml:space="preserve"> ребенка полноценным участником образовательных отношений </w:t>
      </w:r>
    </w:p>
    <w:p w:rsidR="00110464" w:rsidRPr="006B1DD3" w:rsidRDefault="002B68BB" w:rsidP="00AD5916">
      <w:pPr>
        <w:pStyle w:val="a3"/>
        <w:numPr>
          <w:ilvl w:val="0"/>
          <w:numId w:val="11"/>
        </w:numPr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принципа построения</w:t>
      </w:r>
      <w:r w:rsidR="00110464" w:rsidRPr="006B1DD3">
        <w:rPr>
          <w:rFonts w:ascii="Times New Roman" w:hAnsi="Times New Roman"/>
          <w:sz w:val="28"/>
          <w:szCs w:val="28"/>
          <w:lang w:val="ru-RU"/>
        </w:rPr>
        <w:t xml:space="preserve"> образовательной деятельности на основе индивидуальных особенностей каждого ребенка….</w:t>
      </w:r>
    </w:p>
    <w:p w:rsidR="00110464" w:rsidRPr="006B1DD3" w:rsidRDefault="002B68BB" w:rsidP="00AD5916">
      <w:pPr>
        <w:pStyle w:val="a3"/>
        <w:numPr>
          <w:ilvl w:val="0"/>
          <w:numId w:val="11"/>
        </w:numPr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принципа полноценного проживания</w:t>
      </w:r>
      <w:r w:rsidR="00110464" w:rsidRPr="006B1DD3">
        <w:rPr>
          <w:rFonts w:ascii="Times New Roman" w:hAnsi="Times New Roman"/>
          <w:sz w:val="28"/>
          <w:szCs w:val="28"/>
          <w:lang w:val="ru-RU"/>
        </w:rPr>
        <w:t xml:space="preserve"> ребенком всех этапов д</w:t>
      </w:r>
      <w:r>
        <w:rPr>
          <w:rFonts w:ascii="Times New Roman" w:hAnsi="Times New Roman"/>
          <w:sz w:val="28"/>
          <w:szCs w:val="28"/>
          <w:lang w:val="ru-RU"/>
        </w:rPr>
        <w:t>етства, обогащения (амплификации</w:t>
      </w:r>
      <w:r w:rsidR="00110464" w:rsidRPr="006B1DD3">
        <w:rPr>
          <w:rFonts w:ascii="Times New Roman" w:hAnsi="Times New Roman"/>
          <w:sz w:val="28"/>
          <w:szCs w:val="28"/>
          <w:lang w:val="ru-RU"/>
        </w:rPr>
        <w:t>) детского развития</w:t>
      </w:r>
    </w:p>
    <w:p w:rsidR="00110464" w:rsidRPr="006B1DD3" w:rsidRDefault="002B68BB" w:rsidP="00AD5916">
      <w:pPr>
        <w:pStyle w:val="a3"/>
        <w:numPr>
          <w:ilvl w:val="0"/>
          <w:numId w:val="11"/>
        </w:numPr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принципа формирования</w:t>
      </w:r>
      <w:r w:rsidR="00110464" w:rsidRPr="006B1DD3">
        <w:rPr>
          <w:rFonts w:ascii="Times New Roman" w:hAnsi="Times New Roman"/>
          <w:sz w:val="28"/>
          <w:szCs w:val="28"/>
          <w:lang w:val="ru-RU"/>
        </w:rPr>
        <w:t xml:space="preserve"> познавательных интересов и познавательных действий ребенка в различных видах деятельности</w:t>
      </w:r>
    </w:p>
    <w:p w:rsidR="00110464" w:rsidRPr="006B1DD3" w:rsidRDefault="002B68BB" w:rsidP="00AD5916">
      <w:pPr>
        <w:pStyle w:val="a3"/>
        <w:numPr>
          <w:ilvl w:val="0"/>
          <w:numId w:val="11"/>
        </w:numPr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принципа возрастной адекватности</w:t>
      </w:r>
      <w:r w:rsidR="00110464" w:rsidRPr="006B1DD3">
        <w:rPr>
          <w:rFonts w:ascii="Times New Roman" w:hAnsi="Times New Roman"/>
          <w:sz w:val="28"/>
          <w:szCs w:val="28"/>
          <w:lang w:val="ru-RU"/>
        </w:rPr>
        <w:t xml:space="preserve"> дошкольного образования (соответствие условий, требований, методов возрасту и особенностям развития)</w:t>
      </w:r>
    </w:p>
    <w:p w:rsidR="00110464" w:rsidRPr="006B1DD3" w:rsidRDefault="002C33E0" w:rsidP="00AD5916">
      <w:pPr>
        <w:numPr>
          <w:ilvl w:val="0"/>
          <w:numId w:val="5"/>
        </w:numPr>
        <w:ind w:left="0"/>
        <w:jc w:val="both"/>
        <w:rPr>
          <w:sz w:val="28"/>
          <w:szCs w:val="28"/>
        </w:rPr>
      </w:pPr>
      <w:r w:rsidRPr="006B1DD3">
        <w:rPr>
          <w:sz w:val="28"/>
          <w:szCs w:val="28"/>
        </w:rPr>
        <w:t>принцип</w:t>
      </w:r>
      <w:r w:rsidR="002B68BB">
        <w:rPr>
          <w:sz w:val="28"/>
          <w:szCs w:val="28"/>
        </w:rPr>
        <w:t>а</w:t>
      </w:r>
      <w:r w:rsidR="00110464" w:rsidRPr="006B1DD3">
        <w:rPr>
          <w:sz w:val="28"/>
          <w:szCs w:val="28"/>
        </w:rPr>
        <w:t xml:space="preserve"> развивающего образования (системности и последовательности);</w:t>
      </w:r>
    </w:p>
    <w:p w:rsidR="00110464" w:rsidRPr="006B1DD3" w:rsidRDefault="00110464" w:rsidP="00AD5916">
      <w:pPr>
        <w:numPr>
          <w:ilvl w:val="0"/>
          <w:numId w:val="5"/>
        </w:numPr>
        <w:ind w:left="0"/>
        <w:jc w:val="both"/>
        <w:rPr>
          <w:sz w:val="28"/>
          <w:szCs w:val="28"/>
        </w:rPr>
      </w:pPr>
      <w:r w:rsidRPr="006B1DD3">
        <w:rPr>
          <w:sz w:val="28"/>
          <w:szCs w:val="28"/>
        </w:rPr>
        <w:t>принцип</w:t>
      </w:r>
      <w:r w:rsidR="002B68BB">
        <w:rPr>
          <w:sz w:val="28"/>
          <w:szCs w:val="28"/>
        </w:rPr>
        <w:t>а</w:t>
      </w:r>
      <w:r w:rsidRPr="006B1DD3">
        <w:rPr>
          <w:sz w:val="28"/>
          <w:szCs w:val="28"/>
        </w:rPr>
        <w:t xml:space="preserve"> новизны (использование новейших информационных технологий);</w:t>
      </w:r>
    </w:p>
    <w:p w:rsidR="00110464" w:rsidRDefault="002C33E0" w:rsidP="00E70215">
      <w:pPr>
        <w:numPr>
          <w:ilvl w:val="0"/>
          <w:numId w:val="5"/>
        </w:numPr>
        <w:ind w:left="0"/>
        <w:jc w:val="both"/>
        <w:rPr>
          <w:sz w:val="28"/>
          <w:szCs w:val="28"/>
        </w:rPr>
      </w:pPr>
      <w:r w:rsidRPr="006B1DD3">
        <w:rPr>
          <w:sz w:val="28"/>
          <w:szCs w:val="28"/>
        </w:rPr>
        <w:t>принцип</w:t>
      </w:r>
      <w:r w:rsidR="002B68BB">
        <w:rPr>
          <w:sz w:val="28"/>
          <w:szCs w:val="28"/>
        </w:rPr>
        <w:t>а</w:t>
      </w:r>
      <w:r w:rsidR="00110464" w:rsidRPr="006B1DD3">
        <w:rPr>
          <w:sz w:val="28"/>
          <w:szCs w:val="28"/>
        </w:rPr>
        <w:t xml:space="preserve"> интеграции (взаимопроникновение разделов программы и видов деятельности друг в друга, взаимное совмещение различных зада</w:t>
      </w:r>
      <w:r w:rsidRPr="006B1DD3">
        <w:rPr>
          <w:sz w:val="28"/>
          <w:szCs w:val="28"/>
        </w:rPr>
        <w:t>ч и образовательных технологий)</w:t>
      </w:r>
    </w:p>
    <w:p w:rsidR="00062864" w:rsidRDefault="00062864" w:rsidP="00062864">
      <w:pPr>
        <w:jc w:val="both"/>
        <w:rPr>
          <w:sz w:val="28"/>
          <w:szCs w:val="28"/>
        </w:rPr>
      </w:pPr>
    </w:p>
    <w:p w:rsidR="00062864" w:rsidRPr="00062864" w:rsidRDefault="00062864" w:rsidP="00062864">
      <w:pPr>
        <w:jc w:val="both"/>
        <w:rPr>
          <w:sz w:val="28"/>
          <w:szCs w:val="28"/>
        </w:rPr>
      </w:pPr>
    </w:p>
    <w:p w:rsidR="00EB206D" w:rsidRPr="006B1DD3" w:rsidRDefault="00062864" w:rsidP="00EB206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Виды </w:t>
      </w:r>
      <w:r w:rsidR="00EB206D" w:rsidRPr="006B1DD3">
        <w:rPr>
          <w:b/>
          <w:sz w:val="28"/>
          <w:szCs w:val="28"/>
        </w:rPr>
        <w:t>труда в ДОУ</w:t>
      </w:r>
    </w:p>
    <w:p w:rsidR="00EB206D" w:rsidRPr="007917EB" w:rsidRDefault="00EB206D" w:rsidP="00EB206D">
      <w:pPr>
        <w:numPr>
          <w:ilvl w:val="0"/>
          <w:numId w:val="28"/>
        </w:numPr>
        <w:spacing w:line="360" w:lineRule="auto"/>
        <w:ind w:left="403"/>
        <w:rPr>
          <w:sz w:val="28"/>
          <w:szCs w:val="28"/>
        </w:rPr>
      </w:pPr>
      <w:r w:rsidRPr="007917EB">
        <w:rPr>
          <w:sz w:val="28"/>
          <w:szCs w:val="28"/>
        </w:rPr>
        <w:t xml:space="preserve">Самообслуживание </w:t>
      </w:r>
    </w:p>
    <w:p w:rsidR="00EB206D" w:rsidRPr="007917EB" w:rsidRDefault="00EB206D" w:rsidP="00EB206D">
      <w:pPr>
        <w:widowControl w:val="0"/>
        <w:numPr>
          <w:ilvl w:val="0"/>
          <w:numId w:val="28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line="360" w:lineRule="auto"/>
        <w:ind w:left="403"/>
        <w:rPr>
          <w:sz w:val="28"/>
          <w:szCs w:val="28"/>
        </w:rPr>
      </w:pPr>
      <w:r w:rsidRPr="007917EB">
        <w:rPr>
          <w:iCs/>
          <w:spacing w:val="-8"/>
          <w:sz w:val="28"/>
          <w:szCs w:val="28"/>
        </w:rPr>
        <w:t xml:space="preserve">Хозяйственно-бытовой труд </w:t>
      </w:r>
    </w:p>
    <w:p w:rsidR="00EB206D" w:rsidRPr="007917EB" w:rsidRDefault="00EB206D" w:rsidP="00EB206D">
      <w:pPr>
        <w:widowControl w:val="0"/>
        <w:numPr>
          <w:ilvl w:val="0"/>
          <w:numId w:val="28"/>
        </w:numPr>
        <w:shd w:val="clear" w:color="auto" w:fill="FFFFFF"/>
        <w:tabs>
          <w:tab w:val="left" w:pos="547"/>
          <w:tab w:val="left" w:pos="728"/>
        </w:tabs>
        <w:autoSpaceDE w:val="0"/>
        <w:autoSpaceDN w:val="0"/>
        <w:adjustRightInd w:val="0"/>
        <w:spacing w:line="360" w:lineRule="auto"/>
        <w:ind w:left="403"/>
        <w:rPr>
          <w:sz w:val="28"/>
          <w:szCs w:val="28"/>
        </w:rPr>
      </w:pPr>
      <w:r w:rsidRPr="007917EB">
        <w:rPr>
          <w:iCs/>
          <w:spacing w:val="-6"/>
          <w:sz w:val="28"/>
          <w:szCs w:val="28"/>
        </w:rPr>
        <w:t xml:space="preserve">Труд в природе </w:t>
      </w:r>
    </w:p>
    <w:p w:rsidR="00EB206D" w:rsidRPr="007917EB" w:rsidRDefault="00EB206D" w:rsidP="009A0A11">
      <w:pPr>
        <w:widowControl w:val="0"/>
        <w:numPr>
          <w:ilvl w:val="0"/>
          <w:numId w:val="28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line="360" w:lineRule="auto"/>
        <w:ind w:right="29" w:firstLine="403"/>
        <w:jc w:val="both"/>
        <w:rPr>
          <w:sz w:val="28"/>
          <w:szCs w:val="28"/>
        </w:rPr>
      </w:pPr>
      <w:r w:rsidRPr="007917EB">
        <w:rPr>
          <w:iCs/>
          <w:spacing w:val="-2"/>
          <w:sz w:val="28"/>
          <w:szCs w:val="28"/>
        </w:rPr>
        <w:t xml:space="preserve">Ручной труд </w:t>
      </w:r>
    </w:p>
    <w:p w:rsidR="00F41725" w:rsidRDefault="00F41725" w:rsidP="00F41725">
      <w:pPr>
        <w:spacing w:line="300" w:lineRule="atLeast"/>
        <w:ind w:firstLine="709"/>
        <w:jc w:val="both"/>
        <w:rPr>
          <w:color w:val="000000"/>
          <w:sz w:val="28"/>
          <w:szCs w:val="28"/>
        </w:rPr>
      </w:pPr>
      <w:r w:rsidRPr="00F41725">
        <w:rPr>
          <w:color w:val="000000"/>
          <w:sz w:val="28"/>
          <w:szCs w:val="28"/>
          <w:u w:val="single"/>
        </w:rPr>
        <w:t>Самообслуживание</w:t>
      </w:r>
      <w:r w:rsidRPr="00F41725">
        <w:rPr>
          <w:color w:val="000000"/>
          <w:sz w:val="28"/>
          <w:szCs w:val="28"/>
        </w:rPr>
        <w:t xml:space="preserve"> направленно на уход за собой (умывание, раздевание, одевание, уборка постели, подготовка рабочего места и т.п.). Воспитательное значение этого вида трудовой деятельности заключено, прежде всего, в ее жизненной необходимости. В силу ежедневной повторяемости действий навыки самообслуживание прочно усваиваются детьми; самообслуживание начинает осознаваться как обязанность.</w:t>
      </w:r>
    </w:p>
    <w:p w:rsidR="00F41725" w:rsidRDefault="00F41725" w:rsidP="00F41725">
      <w:pPr>
        <w:spacing w:line="300" w:lineRule="atLeast"/>
        <w:ind w:firstLine="709"/>
        <w:jc w:val="both"/>
        <w:rPr>
          <w:color w:val="000000"/>
          <w:sz w:val="28"/>
          <w:szCs w:val="28"/>
        </w:rPr>
      </w:pPr>
      <w:r w:rsidRPr="00F41725">
        <w:rPr>
          <w:color w:val="000000"/>
          <w:sz w:val="28"/>
          <w:szCs w:val="28"/>
          <w:u w:val="single"/>
        </w:rPr>
        <w:t>Хозяйственно - бытовой труд</w:t>
      </w:r>
      <w:r w:rsidRPr="00F41725">
        <w:rPr>
          <w:color w:val="000000"/>
          <w:sz w:val="28"/>
          <w:szCs w:val="28"/>
        </w:rPr>
        <w:t xml:space="preserve"> дошкольников необходим в повседневной жизни детского сада, хотя его результаты по сравнению с другими видами их трудовой деятельности и не столь заметны. Этот труд направлен на поддержание чистоты и порядка в помещении и на участке, помощь взрослым при организации режимных процессов. Дети учатся замечать любое нарушения порядка в групповой комнате или на участке и по собственной инициативе устранять его. Хозяйственно - бытовой труд направлен на обслуживание коллектива и поэтому заключает в себе большие возможности для воспитания заботливого отношения к сверстникам.</w:t>
      </w:r>
    </w:p>
    <w:p w:rsidR="00F41725" w:rsidRDefault="00F41725" w:rsidP="00F41725">
      <w:pPr>
        <w:spacing w:line="300" w:lineRule="atLeast"/>
        <w:ind w:firstLine="709"/>
        <w:jc w:val="both"/>
        <w:rPr>
          <w:color w:val="000000"/>
          <w:sz w:val="28"/>
          <w:szCs w:val="28"/>
        </w:rPr>
      </w:pPr>
      <w:r w:rsidRPr="00F41725">
        <w:rPr>
          <w:color w:val="000000"/>
          <w:sz w:val="28"/>
          <w:szCs w:val="28"/>
          <w:u w:val="single"/>
        </w:rPr>
        <w:t>Труд в природе</w:t>
      </w:r>
      <w:r w:rsidRPr="00F41725">
        <w:rPr>
          <w:color w:val="000000"/>
          <w:sz w:val="28"/>
          <w:szCs w:val="28"/>
        </w:rPr>
        <w:t xml:space="preserve"> предусматривает участие детей в уходе за растениями и животными, выращивание растений в уголке природы, на огороде, в цветнике. Особое значение этот вид труда имеет для развития наблюдательности, воспитания бережного отношения ко всему живому, любви к родной природе. Он помогает педагогу решать задачи физического развития детей, совершенствования движений, повышения выносливости, развития способности к физическому усилию.</w:t>
      </w:r>
    </w:p>
    <w:p w:rsidR="00F41725" w:rsidRPr="00F41725" w:rsidRDefault="00F41725" w:rsidP="00F41725">
      <w:pPr>
        <w:spacing w:line="300" w:lineRule="atLeast"/>
        <w:ind w:firstLine="709"/>
        <w:jc w:val="both"/>
        <w:rPr>
          <w:color w:val="000000"/>
          <w:sz w:val="28"/>
          <w:szCs w:val="28"/>
        </w:rPr>
      </w:pPr>
      <w:r w:rsidRPr="00F41725">
        <w:rPr>
          <w:color w:val="000000"/>
          <w:sz w:val="28"/>
          <w:szCs w:val="28"/>
          <w:u w:val="single"/>
        </w:rPr>
        <w:t>Ручной труд</w:t>
      </w:r>
      <w:r w:rsidRPr="00F41725">
        <w:rPr>
          <w:color w:val="000000"/>
          <w:sz w:val="28"/>
          <w:szCs w:val="28"/>
        </w:rPr>
        <w:t xml:space="preserve"> развивает конструктивные способности детей, полезные практические навыки и ориентировки, формирует интерес к работе, готовность за нее, справится с ней, умение оценить свои возможности, стремление выполнить работу как можно лучше (прочнее, устойчивее, изящнее, аккуратнее).</w:t>
      </w:r>
    </w:p>
    <w:p w:rsidR="00062864" w:rsidRPr="00516109" w:rsidRDefault="00F41725" w:rsidP="00516109">
      <w:pPr>
        <w:jc w:val="both"/>
        <w:rPr>
          <w:i/>
          <w:sz w:val="28"/>
          <w:szCs w:val="28"/>
        </w:rPr>
      </w:pPr>
      <w:r w:rsidRPr="00516109">
        <w:rPr>
          <w:i/>
          <w:sz w:val="28"/>
          <w:szCs w:val="28"/>
        </w:rPr>
        <w:t>Подробнее о видах труда детей дошк</w:t>
      </w:r>
      <w:r w:rsidR="00516109" w:rsidRPr="00516109">
        <w:rPr>
          <w:i/>
          <w:sz w:val="28"/>
          <w:szCs w:val="28"/>
        </w:rPr>
        <w:t xml:space="preserve">ольного возраста в соответствии с возрастными особенностями их </w:t>
      </w:r>
      <w:r w:rsidR="00516109">
        <w:rPr>
          <w:i/>
          <w:sz w:val="28"/>
          <w:szCs w:val="28"/>
        </w:rPr>
        <w:t xml:space="preserve">формирования, а также формах организации труда в ДОУ </w:t>
      </w:r>
      <w:r w:rsidR="00516109" w:rsidRPr="00516109">
        <w:rPr>
          <w:i/>
          <w:sz w:val="28"/>
          <w:szCs w:val="28"/>
        </w:rPr>
        <w:t>в Приложении к методическим рекомендациям для разработчиков ООП ДО (авт.-сост. Л.Н.Прохорова)</w:t>
      </w:r>
      <w:r w:rsidR="00516109">
        <w:rPr>
          <w:i/>
          <w:sz w:val="28"/>
          <w:szCs w:val="28"/>
        </w:rPr>
        <w:t xml:space="preserve"> с.36-41</w:t>
      </w:r>
    </w:p>
    <w:p w:rsidR="00CC6ABD" w:rsidRPr="006B1DD3" w:rsidRDefault="00CC6ABD" w:rsidP="00CC6ABD">
      <w:pPr>
        <w:jc w:val="center"/>
        <w:rPr>
          <w:b/>
          <w:sz w:val="28"/>
          <w:szCs w:val="28"/>
        </w:rPr>
      </w:pPr>
      <w:r w:rsidRPr="006B1DD3">
        <w:rPr>
          <w:b/>
          <w:sz w:val="28"/>
          <w:szCs w:val="28"/>
        </w:rPr>
        <w:t>Компоненты трудовой деятельности</w:t>
      </w:r>
    </w:p>
    <w:p w:rsidR="00110464" w:rsidRPr="006B1DD3" w:rsidRDefault="00110464" w:rsidP="005E091B">
      <w:pPr>
        <w:ind w:firstLine="708"/>
        <w:jc w:val="both"/>
        <w:rPr>
          <w:sz w:val="28"/>
          <w:szCs w:val="28"/>
        </w:rPr>
      </w:pPr>
      <w:r w:rsidRPr="006B1DD3">
        <w:rPr>
          <w:sz w:val="28"/>
          <w:szCs w:val="28"/>
        </w:rPr>
        <w:t>Трудовая деятельност</w:t>
      </w:r>
      <w:r w:rsidR="00516109">
        <w:rPr>
          <w:sz w:val="28"/>
          <w:szCs w:val="28"/>
        </w:rPr>
        <w:t>ь дошкольников включает в себя следующие</w:t>
      </w:r>
      <w:r w:rsidRPr="006B1DD3">
        <w:rPr>
          <w:sz w:val="28"/>
          <w:szCs w:val="28"/>
        </w:rPr>
        <w:t xml:space="preserve"> компоненты: </w:t>
      </w:r>
      <w:r w:rsidRPr="006B1DD3">
        <w:rPr>
          <w:i/>
          <w:sz w:val="28"/>
          <w:szCs w:val="28"/>
        </w:rPr>
        <w:t xml:space="preserve">мотив, </w:t>
      </w:r>
      <w:r w:rsidR="00E71A12" w:rsidRPr="006B1DD3">
        <w:rPr>
          <w:i/>
          <w:sz w:val="28"/>
          <w:szCs w:val="28"/>
        </w:rPr>
        <w:t xml:space="preserve">цель, </w:t>
      </w:r>
      <w:r w:rsidRPr="006B1DD3">
        <w:rPr>
          <w:i/>
          <w:sz w:val="28"/>
          <w:szCs w:val="28"/>
        </w:rPr>
        <w:t xml:space="preserve">трудовые действия, планирование, </w:t>
      </w:r>
      <w:r w:rsidR="00EC503E" w:rsidRPr="006B1DD3">
        <w:rPr>
          <w:i/>
          <w:sz w:val="28"/>
          <w:szCs w:val="28"/>
        </w:rPr>
        <w:t>результат</w:t>
      </w:r>
      <w:r w:rsidRPr="006B1DD3">
        <w:rPr>
          <w:i/>
          <w:sz w:val="28"/>
          <w:szCs w:val="28"/>
        </w:rPr>
        <w:t>.</w:t>
      </w:r>
    </w:p>
    <w:p w:rsidR="00E71A12" w:rsidRPr="006B1DD3" w:rsidRDefault="00516109" w:rsidP="002A6737">
      <w:pPr>
        <w:ind w:firstLine="708"/>
        <w:jc w:val="both"/>
        <w:rPr>
          <w:sz w:val="28"/>
          <w:szCs w:val="28"/>
        </w:rPr>
      </w:pPr>
      <w:r>
        <w:rPr>
          <w:i/>
          <w:sz w:val="28"/>
          <w:szCs w:val="28"/>
          <w:u w:val="single"/>
        </w:rPr>
        <w:t xml:space="preserve">Мотив - </w:t>
      </w:r>
      <w:r w:rsidR="00E71A12" w:rsidRPr="006B1DD3">
        <w:rPr>
          <w:i/>
          <w:sz w:val="28"/>
          <w:szCs w:val="28"/>
          <w:u w:val="single"/>
        </w:rPr>
        <w:t>это причина, побуждающая к трудовой деятельности</w:t>
      </w:r>
      <w:r w:rsidR="002B68BB">
        <w:rPr>
          <w:i/>
          <w:sz w:val="28"/>
          <w:szCs w:val="28"/>
          <w:u w:val="single"/>
        </w:rPr>
        <w:t>.</w:t>
      </w:r>
      <w:r w:rsidR="00E71A12" w:rsidRPr="006B1DD3">
        <w:rPr>
          <w:sz w:val="28"/>
          <w:szCs w:val="28"/>
        </w:rPr>
        <w:t xml:space="preserve"> В формировании целенаправленной трудовой деятельности важно не только то, что и как делает ребенок, но и то, почему, ради чего он трудится. Мотивы </w:t>
      </w:r>
      <w:r w:rsidR="00E71A12" w:rsidRPr="006B1DD3">
        <w:rPr>
          <w:sz w:val="28"/>
          <w:szCs w:val="28"/>
        </w:rPr>
        <w:lastRenderedPageBreak/>
        <w:t>могут быть разные: потребность в положительной оценке взрослых; самоутверждение; потребность в общении со взрослым; желание чему-то научиться; общественные мотивы (приносить пользу другим). У детей, как правило, отсутствует стремление получить материальную награду за труд. Хорошо ли это? Вероятно, хорошо, так как именно моральная мотивация влияет на формирование личностных качеств.</w:t>
      </w:r>
    </w:p>
    <w:p w:rsidR="00110464" w:rsidRPr="006B1DD3" w:rsidRDefault="00E71A12" w:rsidP="00B47C30">
      <w:pPr>
        <w:ind w:firstLine="540"/>
        <w:jc w:val="both"/>
        <w:rPr>
          <w:sz w:val="28"/>
          <w:szCs w:val="28"/>
        </w:rPr>
      </w:pPr>
      <w:r w:rsidRPr="006B1DD3">
        <w:rPr>
          <w:i/>
          <w:sz w:val="28"/>
          <w:szCs w:val="28"/>
          <w:u w:val="single"/>
        </w:rPr>
        <w:t xml:space="preserve">Цель </w:t>
      </w:r>
      <w:r w:rsidR="00EC503E" w:rsidRPr="006B1DD3">
        <w:rPr>
          <w:i/>
          <w:sz w:val="28"/>
          <w:szCs w:val="28"/>
          <w:u w:val="single"/>
        </w:rPr>
        <w:t xml:space="preserve">- </w:t>
      </w:r>
      <w:r w:rsidR="00CE4906" w:rsidRPr="006B1DD3">
        <w:rPr>
          <w:i/>
          <w:sz w:val="28"/>
          <w:szCs w:val="28"/>
          <w:u w:val="single"/>
        </w:rPr>
        <w:t>это то</w:t>
      </w:r>
      <w:r w:rsidRPr="006B1DD3">
        <w:rPr>
          <w:i/>
          <w:sz w:val="28"/>
          <w:szCs w:val="28"/>
          <w:u w:val="single"/>
        </w:rPr>
        <w:t>, к чему надо стремит</w:t>
      </w:r>
      <w:r w:rsidR="00CE4906" w:rsidRPr="006B1DD3">
        <w:rPr>
          <w:i/>
          <w:sz w:val="28"/>
          <w:szCs w:val="28"/>
          <w:u w:val="single"/>
        </w:rPr>
        <w:t>ь</w:t>
      </w:r>
      <w:r w:rsidRPr="006B1DD3">
        <w:rPr>
          <w:i/>
          <w:sz w:val="28"/>
          <w:szCs w:val="28"/>
          <w:u w:val="single"/>
        </w:rPr>
        <w:t xml:space="preserve">ся. </w:t>
      </w:r>
      <w:r w:rsidR="00110464" w:rsidRPr="006B1DD3">
        <w:rPr>
          <w:sz w:val="28"/>
          <w:szCs w:val="28"/>
        </w:rPr>
        <w:t xml:space="preserve"> Развитие</w:t>
      </w:r>
      <w:r w:rsidR="004D6069" w:rsidRPr="006B1DD3">
        <w:rPr>
          <w:sz w:val="28"/>
          <w:szCs w:val="28"/>
        </w:rPr>
        <w:t xml:space="preserve"> целевой установки</w:t>
      </w:r>
      <w:r w:rsidR="00110464" w:rsidRPr="006B1DD3">
        <w:rPr>
          <w:sz w:val="28"/>
          <w:szCs w:val="28"/>
        </w:rPr>
        <w:t xml:space="preserve"> идет от принятия цели труда, предложенной взрослым, к самостоятельной постановке цели.</w:t>
      </w:r>
      <w:r w:rsidRPr="006B1DD3">
        <w:rPr>
          <w:sz w:val="28"/>
          <w:szCs w:val="28"/>
        </w:rPr>
        <w:t xml:space="preserve"> </w:t>
      </w:r>
      <w:r w:rsidR="00110464" w:rsidRPr="006B1DD3">
        <w:rPr>
          <w:sz w:val="28"/>
          <w:szCs w:val="28"/>
        </w:rPr>
        <w:t>Условиями возникновения и развития цели в труде являются ее доступность пониманию ребенка (зачем это надо сделать, какой получить результат), наглядный</w:t>
      </w:r>
      <w:r w:rsidRPr="006B1DD3">
        <w:rPr>
          <w:sz w:val="28"/>
          <w:szCs w:val="28"/>
        </w:rPr>
        <w:t xml:space="preserve"> </w:t>
      </w:r>
      <w:r w:rsidR="00110464" w:rsidRPr="006B1DD3">
        <w:rPr>
          <w:sz w:val="28"/>
          <w:szCs w:val="28"/>
        </w:rPr>
        <w:t>алгоритм предполагае</w:t>
      </w:r>
      <w:r w:rsidR="005A2F5E">
        <w:rPr>
          <w:sz w:val="28"/>
          <w:szCs w:val="28"/>
        </w:rPr>
        <w:t>мого результата в виде рисунка</w:t>
      </w:r>
      <w:r w:rsidR="00110464" w:rsidRPr="006B1DD3">
        <w:rPr>
          <w:sz w:val="28"/>
          <w:szCs w:val="28"/>
        </w:rPr>
        <w:t>, посильность его достижения.</w:t>
      </w:r>
    </w:p>
    <w:p w:rsidR="00110464" w:rsidRPr="006B1DD3" w:rsidRDefault="00110464" w:rsidP="00B47C30">
      <w:pPr>
        <w:ind w:firstLine="708"/>
        <w:jc w:val="both"/>
        <w:rPr>
          <w:sz w:val="28"/>
          <w:szCs w:val="28"/>
        </w:rPr>
      </w:pPr>
      <w:r w:rsidRPr="006B1DD3">
        <w:rPr>
          <w:sz w:val="28"/>
          <w:szCs w:val="28"/>
        </w:rPr>
        <w:t>При более далекой цели необходимо выделение промежуточных</w:t>
      </w:r>
      <w:r w:rsidR="002B68BB">
        <w:rPr>
          <w:sz w:val="28"/>
          <w:szCs w:val="28"/>
        </w:rPr>
        <w:t xml:space="preserve"> целей</w:t>
      </w:r>
      <w:r w:rsidRPr="006B1DD3">
        <w:rPr>
          <w:sz w:val="28"/>
          <w:szCs w:val="28"/>
        </w:rPr>
        <w:t>: посадить семена, поливать, чтобы появились всходы, затем бутоны и т. п.</w:t>
      </w:r>
      <w:r w:rsidR="00E71A12" w:rsidRPr="006B1DD3">
        <w:rPr>
          <w:sz w:val="28"/>
          <w:szCs w:val="28"/>
        </w:rPr>
        <w:t xml:space="preserve"> </w:t>
      </w:r>
      <w:r w:rsidRPr="006B1DD3">
        <w:rPr>
          <w:sz w:val="28"/>
          <w:szCs w:val="28"/>
        </w:rPr>
        <w:t>Способность принимать, а затем и самостоятельно ставить цель труда лучше развивается в том случае, если ребенок получает значимый для него или для близких результат, который можно использовать в игре или для удовлетворения других потребностей</w:t>
      </w:r>
    </w:p>
    <w:p w:rsidR="00881062" w:rsidRPr="006B1DD3" w:rsidRDefault="00881062" w:rsidP="00881062">
      <w:pPr>
        <w:pStyle w:val="a3"/>
        <w:ind w:left="0" w:firstLine="540"/>
        <w:textAlignment w:val="baseline"/>
        <w:rPr>
          <w:rFonts w:ascii="Times New Roman" w:hAnsi="Times New Roman"/>
          <w:i/>
          <w:sz w:val="28"/>
          <w:szCs w:val="28"/>
          <w:lang w:val="ru-RU" w:eastAsia="ru-RU"/>
        </w:rPr>
      </w:pPr>
      <w:r w:rsidRPr="006B1DD3">
        <w:rPr>
          <w:rFonts w:ascii="Times New Roman" w:hAnsi="Times New Roman"/>
          <w:i/>
          <w:sz w:val="28"/>
          <w:szCs w:val="28"/>
          <w:u w:val="single"/>
          <w:lang w:val="ru-RU"/>
        </w:rPr>
        <w:t xml:space="preserve">Трудовые действия - </w:t>
      </w:r>
      <w:r w:rsidRPr="006B1DD3">
        <w:rPr>
          <w:rFonts w:ascii="Times New Roman" w:eastAsiaTheme="minorEastAsia" w:hAnsi="Times New Roman"/>
          <w:bCs/>
          <w:i/>
          <w:iCs/>
          <w:color w:val="000000" w:themeColor="text1"/>
          <w:kern w:val="24"/>
          <w:sz w:val="28"/>
          <w:szCs w:val="28"/>
          <w:u w:val="single"/>
          <w:lang w:val="ru-RU" w:eastAsia="ru-RU"/>
        </w:rPr>
        <w:t>это то,  при помощи чего осуществляется цель и достигается результат</w:t>
      </w:r>
    </w:p>
    <w:p w:rsidR="00110464" w:rsidRPr="006B1DD3" w:rsidRDefault="00110464" w:rsidP="005E091B">
      <w:pPr>
        <w:ind w:firstLine="540"/>
        <w:jc w:val="both"/>
        <w:rPr>
          <w:sz w:val="28"/>
          <w:szCs w:val="28"/>
        </w:rPr>
      </w:pPr>
      <w:r w:rsidRPr="006B1DD3">
        <w:rPr>
          <w:sz w:val="28"/>
          <w:szCs w:val="28"/>
        </w:rPr>
        <w:t>Ребенок постепенно овладевает трудовыми действиями. Младший дошкольник выполняет их под непосредственным руководством взрослого, при его показе. Старший дошкольник уже владеет некоторыми трудовыми действиями (может помыть</w:t>
      </w:r>
      <w:r w:rsidR="004D6069" w:rsidRPr="006B1DD3">
        <w:rPr>
          <w:sz w:val="28"/>
          <w:szCs w:val="28"/>
        </w:rPr>
        <w:t xml:space="preserve"> кукольную </w:t>
      </w:r>
      <w:r w:rsidRPr="006B1DD3">
        <w:rPr>
          <w:sz w:val="28"/>
          <w:szCs w:val="28"/>
        </w:rPr>
        <w:t xml:space="preserve"> </w:t>
      </w:r>
      <w:r w:rsidR="004D6069" w:rsidRPr="006B1DD3">
        <w:rPr>
          <w:sz w:val="28"/>
          <w:szCs w:val="28"/>
        </w:rPr>
        <w:t>посуду</w:t>
      </w:r>
      <w:r w:rsidRPr="006B1DD3">
        <w:rPr>
          <w:sz w:val="28"/>
          <w:szCs w:val="28"/>
        </w:rPr>
        <w:t xml:space="preserve">, </w:t>
      </w:r>
      <w:r w:rsidR="004D6069" w:rsidRPr="006B1DD3">
        <w:rPr>
          <w:sz w:val="28"/>
          <w:szCs w:val="28"/>
        </w:rPr>
        <w:t xml:space="preserve">игрушки, </w:t>
      </w:r>
      <w:r w:rsidRPr="006B1DD3">
        <w:rPr>
          <w:sz w:val="28"/>
          <w:szCs w:val="28"/>
        </w:rPr>
        <w:t>под</w:t>
      </w:r>
      <w:r w:rsidR="004D6069" w:rsidRPr="006B1DD3">
        <w:rPr>
          <w:sz w:val="28"/>
          <w:szCs w:val="28"/>
        </w:rPr>
        <w:t>мести</w:t>
      </w:r>
      <w:r w:rsidRPr="006B1DD3">
        <w:rPr>
          <w:sz w:val="28"/>
          <w:szCs w:val="28"/>
        </w:rPr>
        <w:t>, вытереть пыль и т.д.), способен обучаться трудовым действиям без непосредственного показа, а по словесному объяснению. У детей формируются отдельные трудовые умения, которые они свободно, без помощи взрослых могут выполнять.</w:t>
      </w:r>
    </w:p>
    <w:p w:rsidR="00110464" w:rsidRPr="006B1DD3" w:rsidRDefault="00881062" w:rsidP="00881062">
      <w:pPr>
        <w:pStyle w:val="a3"/>
        <w:ind w:left="0" w:firstLine="540"/>
        <w:textAlignment w:val="baseline"/>
        <w:rPr>
          <w:rFonts w:ascii="Times New Roman" w:hAnsi="Times New Roman"/>
          <w:sz w:val="28"/>
          <w:szCs w:val="28"/>
          <w:lang w:val="ru-RU" w:eastAsia="ru-RU"/>
        </w:rPr>
      </w:pPr>
      <w:r w:rsidRPr="006B1DD3">
        <w:rPr>
          <w:rFonts w:ascii="Times New Roman" w:hAnsi="Times New Roman"/>
          <w:i/>
          <w:sz w:val="28"/>
          <w:szCs w:val="28"/>
          <w:u w:val="single"/>
          <w:lang w:val="ru-RU"/>
        </w:rPr>
        <w:t xml:space="preserve">Планирование -  </w:t>
      </w:r>
      <w:r w:rsidRPr="006B1DD3">
        <w:rPr>
          <w:rFonts w:ascii="Times New Roman" w:eastAsiaTheme="minorEastAsia" w:hAnsi="Times New Roman"/>
          <w:bCs/>
          <w:i/>
          <w:iCs/>
          <w:color w:val="000000" w:themeColor="text1"/>
          <w:kern w:val="24"/>
          <w:sz w:val="28"/>
          <w:szCs w:val="28"/>
          <w:u w:val="single"/>
          <w:lang w:val="ru-RU" w:eastAsia="ru-RU"/>
        </w:rPr>
        <w:t>это умение предвидеть предстоящую работу</w:t>
      </w:r>
    </w:p>
    <w:p w:rsidR="00110464" w:rsidRPr="006B1DD3" w:rsidRDefault="00E71A12" w:rsidP="00D256B0">
      <w:pPr>
        <w:ind w:firstLine="540"/>
        <w:jc w:val="both"/>
        <w:rPr>
          <w:sz w:val="28"/>
          <w:szCs w:val="28"/>
        </w:rPr>
      </w:pPr>
      <w:r w:rsidRPr="006B1DD3">
        <w:rPr>
          <w:sz w:val="28"/>
          <w:szCs w:val="28"/>
        </w:rPr>
        <w:t>В</w:t>
      </w:r>
      <w:r w:rsidR="00110464" w:rsidRPr="006B1DD3">
        <w:rPr>
          <w:sz w:val="28"/>
          <w:szCs w:val="28"/>
        </w:rPr>
        <w:t>начале предварительное планирование трудовой деятельности детей осуществляется полностью воспитателем: он объясняет цель труда, отбирает необходимые материалы и инструменты, располагает их около каждого ребенка в определенном порядке, показывает или напоминает последовательность трудовых действий. По мере овладения трудовыми действиями и процессом труда в целом дети сами переходят к  планированию: прежде чем приступить к работе, ребенок отбирает материалы, инструменты, готовит рабочее место и решает, что и в какой последовательности будет делать. Наиболее сложным является планирование детьми (6—7 лет) коллективной работы: распределение трудовых действий или обязанностей в подгруппе. Овладение планированием способствует значительному улучшению качества результата труда ребенка.</w:t>
      </w:r>
    </w:p>
    <w:p w:rsidR="00110464" w:rsidRPr="00392F12" w:rsidRDefault="00846486" w:rsidP="00392F12">
      <w:pPr>
        <w:pStyle w:val="a6"/>
        <w:spacing w:before="40" w:beforeAutospacing="0" w:after="40" w:afterAutospacing="0"/>
        <w:ind w:firstLine="540"/>
        <w:jc w:val="both"/>
        <w:rPr>
          <w:sz w:val="28"/>
          <w:szCs w:val="28"/>
        </w:rPr>
      </w:pPr>
      <w:r w:rsidRPr="006B1DD3">
        <w:rPr>
          <w:i/>
          <w:sz w:val="28"/>
          <w:szCs w:val="28"/>
          <w:u w:val="single"/>
        </w:rPr>
        <w:t>Р</w:t>
      </w:r>
      <w:r w:rsidR="00110464" w:rsidRPr="006B1DD3">
        <w:rPr>
          <w:i/>
          <w:sz w:val="28"/>
          <w:szCs w:val="28"/>
          <w:u w:val="single"/>
        </w:rPr>
        <w:t>езультат</w:t>
      </w:r>
      <w:r w:rsidRPr="006B1DD3">
        <w:rPr>
          <w:i/>
          <w:sz w:val="28"/>
          <w:szCs w:val="28"/>
          <w:u w:val="single"/>
        </w:rPr>
        <w:t xml:space="preserve"> – это</w:t>
      </w:r>
      <w:r w:rsidR="00516109">
        <w:rPr>
          <w:i/>
          <w:sz w:val="28"/>
          <w:szCs w:val="28"/>
          <w:u w:val="single"/>
        </w:rPr>
        <w:t xml:space="preserve"> показатель завершения работы, фактор, </w:t>
      </w:r>
      <w:r w:rsidRPr="006B1DD3">
        <w:rPr>
          <w:i/>
          <w:sz w:val="28"/>
          <w:szCs w:val="28"/>
          <w:u w:val="single"/>
        </w:rPr>
        <w:t>помогающий воспитывать у детей интерес к труду.</w:t>
      </w:r>
      <w:r w:rsidR="00516109">
        <w:rPr>
          <w:sz w:val="28"/>
          <w:szCs w:val="28"/>
        </w:rPr>
        <w:t xml:space="preserve"> </w:t>
      </w:r>
      <w:r w:rsidR="00110464" w:rsidRPr="006B1DD3">
        <w:rPr>
          <w:sz w:val="28"/>
          <w:szCs w:val="28"/>
        </w:rPr>
        <w:t>В соответствии с ФГОС результат труда</w:t>
      </w:r>
      <w:r w:rsidR="00516109">
        <w:rPr>
          <w:sz w:val="28"/>
          <w:szCs w:val="28"/>
        </w:rPr>
        <w:t xml:space="preserve"> каждого ребенка оценивается </w:t>
      </w:r>
      <w:r w:rsidR="00110464" w:rsidRPr="006B1DD3">
        <w:rPr>
          <w:sz w:val="28"/>
          <w:szCs w:val="28"/>
        </w:rPr>
        <w:t>как успешный по отношению к данному виду труда.</w:t>
      </w:r>
      <w:r w:rsidRPr="006B1DD3">
        <w:rPr>
          <w:sz w:val="28"/>
          <w:szCs w:val="28"/>
        </w:rPr>
        <w:t xml:space="preserve"> Оценка воспитателя всегда положительная, имеет </w:t>
      </w:r>
      <w:r w:rsidRPr="006B1DD3">
        <w:rPr>
          <w:sz w:val="28"/>
          <w:szCs w:val="28"/>
        </w:rPr>
        <w:lastRenderedPageBreak/>
        <w:t xml:space="preserve">воспитательную направленность. </w:t>
      </w:r>
      <w:r w:rsidR="00110464" w:rsidRPr="006B1DD3">
        <w:rPr>
          <w:sz w:val="28"/>
          <w:szCs w:val="28"/>
        </w:rPr>
        <w:t>Организуя трудовую деятельность, воспитатель обеспечивает всестороннее развитие детей, помогает им обрести уверенность в своих силах, способствует формированию жизненно необходимых умений и навыков, воспитанию ответственности, самостоятельности и ценностного отношения к собствен</w:t>
      </w:r>
      <w:r w:rsidR="004D6069" w:rsidRPr="006B1DD3">
        <w:rPr>
          <w:sz w:val="28"/>
          <w:szCs w:val="28"/>
        </w:rPr>
        <w:t>ному труду и труду других людей, н</w:t>
      </w:r>
      <w:r w:rsidR="00110464" w:rsidRPr="006B1DD3">
        <w:rPr>
          <w:sz w:val="28"/>
          <w:szCs w:val="28"/>
        </w:rPr>
        <w:t>астраивая каждого ребенка на успешность.</w:t>
      </w:r>
    </w:p>
    <w:p w:rsidR="00516109" w:rsidRDefault="00516109" w:rsidP="00605B39">
      <w:pPr>
        <w:jc w:val="center"/>
        <w:rPr>
          <w:b/>
          <w:sz w:val="28"/>
          <w:szCs w:val="28"/>
        </w:rPr>
      </w:pPr>
    </w:p>
    <w:p w:rsidR="00EB4B69" w:rsidRPr="006B1DD3" w:rsidRDefault="00EB4B69" w:rsidP="00605B39">
      <w:pPr>
        <w:jc w:val="center"/>
        <w:rPr>
          <w:b/>
          <w:sz w:val="28"/>
          <w:szCs w:val="28"/>
        </w:rPr>
      </w:pPr>
      <w:r w:rsidRPr="006B1DD3">
        <w:rPr>
          <w:b/>
          <w:sz w:val="28"/>
          <w:szCs w:val="28"/>
        </w:rPr>
        <w:t>Санитарно-эпидемиологические требования к  организации и содержанию работы по трудовому воспитанию</w:t>
      </w:r>
      <w:r w:rsidR="009455E0" w:rsidRPr="006B1DD3">
        <w:rPr>
          <w:b/>
          <w:sz w:val="28"/>
          <w:szCs w:val="28"/>
        </w:rPr>
        <w:t>.</w:t>
      </w:r>
    </w:p>
    <w:p w:rsidR="00E440FA" w:rsidRDefault="00BE3122" w:rsidP="00BE312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B1DD3">
        <w:rPr>
          <w:sz w:val="28"/>
          <w:szCs w:val="28"/>
        </w:rPr>
        <w:t>Забота о создании гигиенических условий для труда предупреждает возможность его отрицательного влияния на здоровье детей. Так, работа, требующ</w:t>
      </w:r>
      <w:r w:rsidR="00DD4881">
        <w:rPr>
          <w:sz w:val="28"/>
          <w:szCs w:val="28"/>
        </w:rPr>
        <w:t>ая напряжения зрения (</w:t>
      </w:r>
      <w:r w:rsidRPr="006B1DD3">
        <w:rPr>
          <w:sz w:val="28"/>
          <w:szCs w:val="28"/>
        </w:rPr>
        <w:t xml:space="preserve">подклеивание книг), должна проходить при достаточном освещении. Педагог наблюдает за тем, чтобы дети не работали длительное время в одной позе (с </w:t>
      </w:r>
      <w:r w:rsidR="00E52E39" w:rsidRPr="006B1DD3">
        <w:rPr>
          <w:sz w:val="28"/>
          <w:szCs w:val="28"/>
        </w:rPr>
        <w:t>согнутыми коленями</w:t>
      </w:r>
      <w:r w:rsidR="00E440FA">
        <w:rPr>
          <w:sz w:val="28"/>
          <w:szCs w:val="28"/>
        </w:rPr>
        <w:t>,</w:t>
      </w:r>
      <w:r w:rsidRPr="006B1DD3">
        <w:rPr>
          <w:sz w:val="28"/>
          <w:szCs w:val="28"/>
        </w:rPr>
        <w:t xml:space="preserve"> на корточках и пр.),  следует обеспечить регулярное проветривание помещения. </w:t>
      </w:r>
    </w:p>
    <w:p w:rsidR="00BE3122" w:rsidRPr="006B1DD3" w:rsidRDefault="00BE3122" w:rsidP="00BE312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B1DD3">
        <w:rPr>
          <w:sz w:val="28"/>
          <w:szCs w:val="28"/>
        </w:rPr>
        <w:t>Труд всегда связан с затратой физических сил, требует напряжения, внимания, поэтому необходимо дозировать его, учитывая физические возможности и психологические особенности детей данного возраста. Под дозировкой труда имеется в виду его длительность, объем, сложность, определение физических нагрузо</w:t>
      </w:r>
      <w:r w:rsidR="00E440FA">
        <w:rPr>
          <w:sz w:val="28"/>
          <w:szCs w:val="28"/>
        </w:rPr>
        <w:t xml:space="preserve">к, вызывающих утомление. Дети </w:t>
      </w:r>
      <w:r w:rsidRPr="006B1DD3">
        <w:rPr>
          <w:sz w:val="28"/>
          <w:szCs w:val="28"/>
        </w:rPr>
        <w:t>4</w:t>
      </w:r>
      <w:r w:rsidR="00E440FA">
        <w:rPr>
          <w:sz w:val="28"/>
          <w:szCs w:val="28"/>
        </w:rPr>
        <w:t>-5</w:t>
      </w:r>
      <w:r w:rsidRPr="006B1DD3">
        <w:rPr>
          <w:sz w:val="28"/>
          <w:szCs w:val="28"/>
        </w:rPr>
        <w:t xml:space="preserve"> лет могут выполнять работу в течение 10-15 минут, 6-7 лет – 20-30 минут. Наиболее трудоемкие виды труда – с</w:t>
      </w:r>
      <w:r w:rsidR="007B0F75" w:rsidRPr="006B1DD3">
        <w:rPr>
          <w:sz w:val="28"/>
          <w:szCs w:val="28"/>
        </w:rPr>
        <w:t>гребание снега, листьев требую</w:t>
      </w:r>
      <w:r w:rsidRPr="006B1DD3">
        <w:rPr>
          <w:sz w:val="28"/>
          <w:szCs w:val="28"/>
        </w:rPr>
        <w:t>т особо тщательного контроля за состоянием дошкольников. Наблюдая за ними, необходимо обращать  внимание на появление внешних признаков утомления: учащенное дыхание, частые остановки, покраснение лица, потливость. В таких случаях ребенка переключают на другую деятельность. Для того чтобы не допустить перегрузки, можно рекомендовать смену действий через 10-15 минут: одни сгребают снег, другие грузят его в санки и отвозят в отведенное для будущего строительства место.</w:t>
      </w:r>
    </w:p>
    <w:p w:rsidR="00605B39" w:rsidRDefault="00605B39" w:rsidP="00031C7E">
      <w:pPr>
        <w:tabs>
          <w:tab w:val="left" w:pos="5103"/>
          <w:tab w:val="left" w:pos="5812"/>
        </w:tabs>
        <w:divId w:val="779951080"/>
        <w:rPr>
          <w:b/>
          <w:sz w:val="28"/>
          <w:szCs w:val="28"/>
        </w:rPr>
      </w:pPr>
    </w:p>
    <w:p w:rsidR="00772A75" w:rsidRPr="006B1DD3" w:rsidRDefault="008A6750" w:rsidP="00516109">
      <w:pPr>
        <w:tabs>
          <w:tab w:val="left" w:pos="5103"/>
          <w:tab w:val="left" w:pos="5812"/>
        </w:tabs>
        <w:jc w:val="center"/>
        <w:divId w:val="779951080"/>
        <w:rPr>
          <w:b/>
          <w:sz w:val="28"/>
          <w:szCs w:val="28"/>
        </w:rPr>
      </w:pPr>
      <w:r w:rsidRPr="006B1DD3">
        <w:rPr>
          <w:b/>
          <w:sz w:val="28"/>
          <w:szCs w:val="28"/>
        </w:rPr>
        <w:t xml:space="preserve">Современные подходы </w:t>
      </w:r>
      <w:r w:rsidR="00516109">
        <w:rPr>
          <w:b/>
          <w:sz w:val="28"/>
          <w:szCs w:val="28"/>
        </w:rPr>
        <w:t>к организации развивающей предметно-пространственной</w:t>
      </w:r>
      <w:r w:rsidR="00772A75" w:rsidRPr="006B1DD3">
        <w:rPr>
          <w:b/>
          <w:sz w:val="28"/>
          <w:szCs w:val="28"/>
        </w:rPr>
        <w:t xml:space="preserve"> среды в ДО</w:t>
      </w:r>
      <w:r w:rsidR="00516109">
        <w:rPr>
          <w:b/>
          <w:sz w:val="28"/>
          <w:szCs w:val="28"/>
        </w:rPr>
        <w:t>У для формирования у детей позитивных установок к различным видам труда</w:t>
      </w:r>
    </w:p>
    <w:p w:rsidR="005769FB" w:rsidRPr="006B1DD3" w:rsidRDefault="00603CD8" w:rsidP="00603CD8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Style w:val="c1"/>
          <w:sz w:val="28"/>
          <w:szCs w:val="28"/>
        </w:rPr>
      </w:pPr>
      <w:r w:rsidRPr="00E73D52">
        <w:rPr>
          <w:bCs/>
          <w:sz w:val="28"/>
          <w:szCs w:val="28"/>
        </w:rPr>
        <w:t xml:space="preserve">Для успешного решения задач по формированию у детей дошкольного возраста позитивных установок к различным видам труда, первостепенное значение имеет создание необходимых условий. Одно из важнейших условий при этом – это </w:t>
      </w:r>
      <w:r w:rsidRPr="002F415F">
        <w:rPr>
          <w:b/>
          <w:bCs/>
          <w:sz w:val="28"/>
          <w:szCs w:val="28"/>
        </w:rPr>
        <w:t>создание развивающей предметно-пространственной среды.</w:t>
      </w:r>
    </w:p>
    <w:p w:rsidR="005769FB" w:rsidRPr="00603CD8" w:rsidRDefault="00384D7B" w:rsidP="00603CD8">
      <w:pPr>
        <w:ind w:firstLine="708"/>
        <w:jc w:val="both"/>
        <w:rPr>
          <w:sz w:val="28"/>
          <w:szCs w:val="28"/>
        </w:rPr>
      </w:pPr>
      <w:r w:rsidRPr="006B1DD3">
        <w:rPr>
          <w:rStyle w:val="ucoz-forum-post"/>
          <w:sz w:val="28"/>
          <w:szCs w:val="28"/>
        </w:rPr>
        <w:t>Пространство для трудовой деятельности оформляется с учетом психолого-педагогических, эстетических и сани</w:t>
      </w:r>
      <w:r w:rsidR="009F258A" w:rsidRPr="006B1DD3">
        <w:rPr>
          <w:rStyle w:val="ucoz-forum-post"/>
          <w:sz w:val="28"/>
          <w:szCs w:val="28"/>
        </w:rPr>
        <w:t>тарно-гигиенических требований</w:t>
      </w:r>
      <w:r w:rsidR="00110464" w:rsidRPr="006B1DD3">
        <w:rPr>
          <w:rStyle w:val="c1"/>
          <w:sz w:val="28"/>
          <w:szCs w:val="28"/>
        </w:rPr>
        <w:t>. Среда должна служить удовлетворению потребностей и интересов ребенка</w:t>
      </w:r>
      <w:r w:rsidRPr="006B1DD3">
        <w:rPr>
          <w:rStyle w:val="c1"/>
          <w:sz w:val="28"/>
          <w:szCs w:val="28"/>
        </w:rPr>
        <w:t>.</w:t>
      </w:r>
      <w:r w:rsidR="00110464" w:rsidRPr="006B1DD3">
        <w:rPr>
          <w:rStyle w:val="c1"/>
          <w:sz w:val="28"/>
          <w:szCs w:val="28"/>
        </w:rPr>
        <w:t xml:space="preserve"> При любых обстоятельствах предметный мир, окружающий ребенка, необходимо пополнять и обновлять, приспосабливая к новообразованиям определенного возраста.</w:t>
      </w:r>
      <w:r w:rsidR="00355811" w:rsidRPr="006B1DD3">
        <w:rPr>
          <w:rStyle w:val="c1"/>
          <w:sz w:val="28"/>
          <w:szCs w:val="28"/>
        </w:rPr>
        <w:t xml:space="preserve"> </w:t>
      </w:r>
      <w:r w:rsidRPr="006B1DD3">
        <w:rPr>
          <w:rStyle w:val="ucoz-forum-post"/>
          <w:sz w:val="28"/>
          <w:szCs w:val="28"/>
        </w:rPr>
        <w:t xml:space="preserve">Все, что окружает дошкольника, </w:t>
      </w:r>
      <w:r w:rsidRPr="006B1DD3">
        <w:rPr>
          <w:rStyle w:val="ucoz-forum-post"/>
          <w:sz w:val="28"/>
          <w:szCs w:val="28"/>
        </w:rPr>
        <w:lastRenderedPageBreak/>
        <w:t>во многом определяет его настроение, формирует то или иное отношение к предметам, действиям и даже к самому</w:t>
      </w:r>
      <w:r w:rsidR="009F258A" w:rsidRPr="006B1DD3">
        <w:rPr>
          <w:rStyle w:val="ucoz-forum-post"/>
          <w:sz w:val="28"/>
          <w:szCs w:val="28"/>
        </w:rPr>
        <w:t xml:space="preserve"> себе</w:t>
      </w:r>
      <w:r w:rsidRPr="006B1DD3">
        <w:rPr>
          <w:rStyle w:val="ucoz-forum-post"/>
          <w:sz w:val="28"/>
          <w:szCs w:val="28"/>
        </w:rPr>
        <w:t>.</w:t>
      </w:r>
    </w:p>
    <w:p w:rsidR="008218E6" w:rsidRDefault="00110464" w:rsidP="00603CD8">
      <w:pPr>
        <w:ind w:firstLine="708"/>
        <w:jc w:val="both"/>
        <w:rPr>
          <w:sz w:val="28"/>
          <w:szCs w:val="28"/>
        </w:rPr>
      </w:pPr>
      <w:r w:rsidRPr="006B1DD3">
        <w:rPr>
          <w:iCs/>
          <w:sz w:val="28"/>
          <w:szCs w:val="28"/>
        </w:rPr>
        <w:t xml:space="preserve">Детское оборудование должно соответствовать росту и </w:t>
      </w:r>
      <w:r w:rsidR="00031C7E" w:rsidRPr="006B1DD3">
        <w:rPr>
          <w:iCs/>
          <w:sz w:val="28"/>
          <w:szCs w:val="28"/>
        </w:rPr>
        <w:t>возрасту детей.</w:t>
      </w:r>
      <w:r w:rsidRPr="006B1DD3">
        <w:rPr>
          <w:iCs/>
          <w:sz w:val="28"/>
          <w:szCs w:val="28"/>
        </w:rPr>
        <w:t xml:space="preserve"> Орудия труда детей должны быть абсолютно безопасны. Прежде чем приступить к работе, воспитатель заранее готовит</w:t>
      </w:r>
      <w:r w:rsidR="00274E4D" w:rsidRPr="006B1DD3">
        <w:rPr>
          <w:iCs/>
          <w:sz w:val="28"/>
          <w:szCs w:val="28"/>
        </w:rPr>
        <w:t xml:space="preserve"> и проверяет детский инвентарь, который хранит</w:t>
      </w:r>
      <w:r w:rsidRPr="006B1DD3">
        <w:rPr>
          <w:iCs/>
          <w:sz w:val="28"/>
          <w:szCs w:val="28"/>
        </w:rPr>
        <w:t>ся в доступном для детей месте. У детей следует воспитывать</w:t>
      </w:r>
      <w:r w:rsidR="00274E4D" w:rsidRPr="006B1DD3">
        <w:rPr>
          <w:iCs/>
          <w:sz w:val="28"/>
          <w:szCs w:val="28"/>
        </w:rPr>
        <w:t xml:space="preserve"> бережное отношение к инвентарю. </w:t>
      </w:r>
      <w:r w:rsidRPr="006B1DD3">
        <w:rPr>
          <w:iCs/>
          <w:sz w:val="28"/>
          <w:szCs w:val="28"/>
        </w:rPr>
        <w:t>Использование инвентаря должно сочетаться с культурой труда: приучать ребенка к тому, что рабочее место всегда содержится в порядке, а все подсобные орудия для наведения порядка находятся под руками.</w:t>
      </w:r>
      <w:r w:rsidR="00274E4D" w:rsidRPr="006B1DD3">
        <w:rPr>
          <w:sz w:val="28"/>
          <w:szCs w:val="28"/>
        </w:rPr>
        <w:t xml:space="preserve"> Все оборудование должно быть в достаточном количестве, хорошего качества и иметь привлекательный вид: яркий цвет леек, приятная форма коробок для хранения природного материала</w:t>
      </w:r>
      <w:r w:rsidR="00040B24">
        <w:rPr>
          <w:sz w:val="28"/>
          <w:szCs w:val="28"/>
        </w:rPr>
        <w:t xml:space="preserve"> (семян, шишек, желудей)</w:t>
      </w:r>
      <w:r w:rsidR="00274E4D" w:rsidRPr="006B1DD3">
        <w:rPr>
          <w:sz w:val="28"/>
          <w:szCs w:val="28"/>
        </w:rPr>
        <w:t>, нарядные фартучки и др. – все это радует детей, способствует формированию культуры труда, вызы</w:t>
      </w:r>
      <w:r w:rsidR="00603CD8">
        <w:rPr>
          <w:sz w:val="28"/>
          <w:szCs w:val="28"/>
        </w:rPr>
        <w:t>вает эстетическое удовольствие.</w:t>
      </w:r>
    </w:p>
    <w:p w:rsidR="00603CD8" w:rsidRPr="00E73D52" w:rsidRDefault="00603CD8" w:rsidP="00603CD8">
      <w:pPr>
        <w:ind w:firstLine="567"/>
        <w:jc w:val="both"/>
        <w:rPr>
          <w:sz w:val="28"/>
          <w:szCs w:val="28"/>
          <w:shd w:val="clear" w:color="auto" w:fill="FFFFFF"/>
        </w:rPr>
      </w:pPr>
      <w:r w:rsidRPr="00E73D52">
        <w:rPr>
          <w:sz w:val="28"/>
          <w:szCs w:val="28"/>
          <w:shd w:val="clear" w:color="auto" w:fill="FFFFFF"/>
        </w:rPr>
        <w:t xml:space="preserve">В соответствии с Основной образовательной программой МБДОУ, разработанной с учетом примерной образовательной программы «ОткрытиЯ» (под ред. Е.Г. Юдиной), особое внимание и упор делается на создание тщательно продуманной и насыщенной развивающей среды. В рамках программы центр тяжести в работе педагога переносится с традиционного непосредственного обучения, в ходе которого происходит передача детям обогащенного опыта взрослых, на опосредованное обучение через организацию такой образовательной среды, которая представляет широкие возможности для накопления детьми собственного опыта и знаний. </w:t>
      </w:r>
    </w:p>
    <w:p w:rsidR="00603CD8" w:rsidRPr="00E73D52" w:rsidRDefault="00603CD8" w:rsidP="00603CD8">
      <w:pPr>
        <w:ind w:firstLine="567"/>
        <w:jc w:val="both"/>
        <w:rPr>
          <w:sz w:val="28"/>
          <w:szCs w:val="28"/>
          <w:shd w:val="clear" w:color="auto" w:fill="FFFFFF"/>
        </w:rPr>
      </w:pPr>
      <w:r w:rsidRPr="00E73D52">
        <w:rPr>
          <w:sz w:val="28"/>
          <w:szCs w:val="28"/>
          <w:shd w:val="clear" w:color="auto" w:fill="FFFFFF"/>
        </w:rPr>
        <w:t xml:space="preserve">В соответствии с программой в группе созданы центры активности: </w:t>
      </w:r>
    </w:p>
    <w:p w:rsidR="00603CD8" w:rsidRPr="00E73D52" w:rsidRDefault="00603CD8" w:rsidP="00603CD8">
      <w:pPr>
        <w:ind w:firstLine="567"/>
        <w:jc w:val="both"/>
        <w:rPr>
          <w:sz w:val="28"/>
          <w:szCs w:val="28"/>
        </w:rPr>
      </w:pPr>
      <w:r w:rsidRPr="00E73D52">
        <w:rPr>
          <w:sz w:val="28"/>
          <w:szCs w:val="28"/>
          <w:shd w:val="clear" w:color="auto" w:fill="FFFFFF"/>
        </w:rPr>
        <w:t xml:space="preserve">- </w:t>
      </w:r>
      <w:r w:rsidRPr="00E73D52">
        <w:rPr>
          <w:sz w:val="28"/>
          <w:szCs w:val="28"/>
        </w:rPr>
        <w:t xml:space="preserve">центр искусства; </w:t>
      </w:r>
    </w:p>
    <w:p w:rsidR="00603CD8" w:rsidRPr="00E73D52" w:rsidRDefault="00603CD8" w:rsidP="00603CD8">
      <w:pPr>
        <w:ind w:firstLine="567"/>
        <w:jc w:val="both"/>
        <w:rPr>
          <w:sz w:val="28"/>
          <w:szCs w:val="28"/>
        </w:rPr>
      </w:pPr>
      <w:r w:rsidRPr="00E73D52">
        <w:rPr>
          <w:sz w:val="28"/>
          <w:szCs w:val="28"/>
        </w:rPr>
        <w:t xml:space="preserve">- центр строительства; </w:t>
      </w:r>
    </w:p>
    <w:p w:rsidR="00603CD8" w:rsidRPr="00E73D52" w:rsidRDefault="00603CD8" w:rsidP="00603CD8">
      <w:pPr>
        <w:ind w:firstLine="567"/>
        <w:jc w:val="both"/>
        <w:rPr>
          <w:sz w:val="28"/>
          <w:szCs w:val="28"/>
        </w:rPr>
      </w:pPr>
      <w:r w:rsidRPr="00E73D52">
        <w:rPr>
          <w:sz w:val="28"/>
          <w:szCs w:val="28"/>
        </w:rPr>
        <w:t xml:space="preserve">- литературный центр; </w:t>
      </w:r>
    </w:p>
    <w:p w:rsidR="00603CD8" w:rsidRPr="00E73D52" w:rsidRDefault="00603CD8" w:rsidP="00603CD8">
      <w:pPr>
        <w:ind w:firstLine="567"/>
        <w:jc w:val="both"/>
        <w:rPr>
          <w:sz w:val="28"/>
          <w:szCs w:val="28"/>
        </w:rPr>
      </w:pPr>
      <w:r w:rsidRPr="00E73D52">
        <w:rPr>
          <w:sz w:val="28"/>
          <w:szCs w:val="28"/>
        </w:rPr>
        <w:t xml:space="preserve">- центр сюжетно-ролевых (драматических) игр; </w:t>
      </w:r>
    </w:p>
    <w:p w:rsidR="00603CD8" w:rsidRPr="00E73D52" w:rsidRDefault="00603CD8" w:rsidP="00603CD8">
      <w:pPr>
        <w:ind w:firstLine="567"/>
        <w:jc w:val="both"/>
        <w:rPr>
          <w:sz w:val="28"/>
          <w:szCs w:val="28"/>
        </w:rPr>
      </w:pPr>
      <w:r w:rsidRPr="00E73D52">
        <w:rPr>
          <w:sz w:val="28"/>
          <w:szCs w:val="28"/>
        </w:rPr>
        <w:t xml:space="preserve">- центр математики и манипулятивных игр; </w:t>
      </w:r>
    </w:p>
    <w:p w:rsidR="00603CD8" w:rsidRPr="00E73D52" w:rsidRDefault="00603CD8" w:rsidP="00603CD8">
      <w:pPr>
        <w:ind w:firstLine="567"/>
        <w:jc w:val="both"/>
        <w:rPr>
          <w:sz w:val="28"/>
          <w:szCs w:val="28"/>
        </w:rPr>
      </w:pPr>
      <w:r w:rsidRPr="00E73D52">
        <w:rPr>
          <w:sz w:val="28"/>
          <w:szCs w:val="28"/>
        </w:rPr>
        <w:t xml:space="preserve">- центр науки и естествознания </w:t>
      </w:r>
    </w:p>
    <w:p w:rsidR="00603CD8" w:rsidRPr="00E73D52" w:rsidRDefault="00603CD8" w:rsidP="00603CD8">
      <w:pPr>
        <w:ind w:firstLine="567"/>
        <w:jc w:val="both"/>
        <w:rPr>
          <w:sz w:val="28"/>
          <w:szCs w:val="28"/>
        </w:rPr>
      </w:pPr>
      <w:r w:rsidRPr="00E73D52">
        <w:rPr>
          <w:sz w:val="28"/>
          <w:szCs w:val="28"/>
        </w:rPr>
        <w:t xml:space="preserve">- центр песка и воды; </w:t>
      </w:r>
    </w:p>
    <w:p w:rsidR="00603CD8" w:rsidRPr="00E73D52" w:rsidRDefault="00603CD8" w:rsidP="00603CD8">
      <w:pPr>
        <w:ind w:firstLine="567"/>
        <w:jc w:val="both"/>
        <w:rPr>
          <w:sz w:val="28"/>
          <w:szCs w:val="28"/>
        </w:rPr>
      </w:pPr>
      <w:r w:rsidRPr="00E73D52">
        <w:rPr>
          <w:sz w:val="28"/>
          <w:szCs w:val="28"/>
        </w:rPr>
        <w:t xml:space="preserve">- центр кулинарии; </w:t>
      </w:r>
    </w:p>
    <w:p w:rsidR="00603CD8" w:rsidRPr="00E73D52" w:rsidRDefault="00603CD8" w:rsidP="00603CD8">
      <w:pPr>
        <w:ind w:firstLine="567"/>
        <w:jc w:val="both"/>
        <w:rPr>
          <w:sz w:val="28"/>
          <w:szCs w:val="28"/>
        </w:rPr>
      </w:pPr>
      <w:r w:rsidRPr="00E73D52">
        <w:rPr>
          <w:sz w:val="28"/>
          <w:szCs w:val="28"/>
        </w:rPr>
        <w:t>- открытая площадка.</w:t>
      </w:r>
    </w:p>
    <w:p w:rsidR="00603CD8" w:rsidRDefault="00603CD8" w:rsidP="00603CD8">
      <w:pPr>
        <w:ind w:firstLine="567"/>
        <w:jc w:val="both"/>
        <w:rPr>
          <w:sz w:val="28"/>
          <w:szCs w:val="28"/>
        </w:rPr>
      </w:pPr>
      <w:r w:rsidRPr="00603CD8">
        <w:rPr>
          <w:b/>
          <w:color w:val="FF0000"/>
          <w:sz w:val="28"/>
          <w:szCs w:val="28"/>
          <w:shd w:val="clear" w:color="auto" w:fill="FFFFFF"/>
        </w:rPr>
        <w:t>Центр</w:t>
      </w:r>
      <w:r w:rsidRPr="00E84960">
        <w:rPr>
          <w:b/>
          <w:color w:val="FF0000"/>
          <w:sz w:val="28"/>
          <w:szCs w:val="28"/>
          <w:shd w:val="clear" w:color="auto" w:fill="FFFFFF"/>
        </w:rPr>
        <w:t xml:space="preserve"> литературы</w:t>
      </w:r>
      <w:r w:rsidRPr="001D631B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603CD8">
        <w:rPr>
          <w:color w:val="000000"/>
          <w:sz w:val="28"/>
          <w:szCs w:val="28"/>
          <w:shd w:val="clear" w:color="auto" w:fill="FFFFFF"/>
        </w:rPr>
        <w:t>должен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быть оснащен художественной, познавательной литературой, альбомами</w:t>
      </w:r>
      <w:r w:rsidR="005E7A2A">
        <w:rPr>
          <w:color w:val="000000"/>
          <w:sz w:val="28"/>
          <w:szCs w:val="28"/>
          <w:shd w:val="clear" w:color="auto" w:fill="FFFFFF"/>
        </w:rPr>
        <w:t xml:space="preserve"> со стихами и загадками о людях разных профессий</w:t>
      </w:r>
      <w:r w:rsidR="005E7A2A">
        <w:rPr>
          <w:sz w:val="28"/>
          <w:szCs w:val="28"/>
        </w:rPr>
        <w:t>.</w:t>
      </w:r>
    </w:p>
    <w:p w:rsidR="005E7A2A" w:rsidRDefault="00603CD8" w:rsidP="00603CD8">
      <w:pPr>
        <w:ind w:firstLine="567"/>
        <w:jc w:val="both"/>
        <w:rPr>
          <w:noProof/>
          <w:color w:val="000000"/>
          <w:sz w:val="28"/>
          <w:szCs w:val="28"/>
        </w:rPr>
      </w:pPr>
      <w:r w:rsidRPr="001D631B">
        <w:rPr>
          <w:sz w:val="28"/>
          <w:szCs w:val="28"/>
        </w:rPr>
        <w:t>Внесение картин и иллюстраций, альбомов с фотогр</w:t>
      </w:r>
      <w:r>
        <w:rPr>
          <w:sz w:val="28"/>
          <w:szCs w:val="28"/>
        </w:rPr>
        <w:t>афиями людей разных профессий,</w:t>
      </w:r>
      <w:r w:rsidRPr="001D631B">
        <w:rPr>
          <w:sz w:val="28"/>
          <w:szCs w:val="28"/>
        </w:rPr>
        <w:t xml:space="preserve"> побуждают детей к составлению, как описательных рассказов, так и</w:t>
      </w:r>
      <w:r>
        <w:rPr>
          <w:sz w:val="28"/>
          <w:szCs w:val="28"/>
        </w:rPr>
        <w:t xml:space="preserve"> рассказов из личного опыта</w:t>
      </w:r>
      <w:r w:rsidRPr="001D631B">
        <w:rPr>
          <w:sz w:val="28"/>
          <w:szCs w:val="28"/>
        </w:rPr>
        <w:t xml:space="preserve">. При этом </w:t>
      </w:r>
      <w:r w:rsidR="005E7A2A">
        <w:rPr>
          <w:sz w:val="28"/>
          <w:szCs w:val="28"/>
        </w:rPr>
        <w:t>полезно</w:t>
      </w:r>
      <w:r w:rsidRPr="001D631B">
        <w:rPr>
          <w:sz w:val="28"/>
          <w:szCs w:val="28"/>
        </w:rPr>
        <w:t xml:space="preserve"> исп</w:t>
      </w:r>
      <w:r w:rsidR="005E7A2A">
        <w:rPr>
          <w:sz w:val="28"/>
          <w:szCs w:val="28"/>
        </w:rPr>
        <w:t>ользовать</w:t>
      </w:r>
      <w:r>
        <w:rPr>
          <w:sz w:val="28"/>
          <w:szCs w:val="28"/>
        </w:rPr>
        <w:t xml:space="preserve"> мнемотаблицы и схемы для составления рассказа или </w:t>
      </w:r>
      <w:r w:rsidRPr="001D631B">
        <w:rPr>
          <w:sz w:val="28"/>
          <w:szCs w:val="28"/>
        </w:rPr>
        <w:t>пер</w:t>
      </w:r>
      <w:r>
        <w:rPr>
          <w:sz w:val="28"/>
          <w:szCs w:val="28"/>
        </w:rPr>
        <w:t>есказа</w:t>
      </w:r>
      <w:r w:rsidR="005E7A2A">
        <w:rPr>
          <w:sz w:val="28"/>
          <w:szCs w:val="28"/>
        </w:rPr>
        <w:t xml:space="preserve"> о профессиях</w:t>
      </w:r>
      <w:r w:rsidRPr="001D631B">
        <w:rPr>
          <w:sz w:val="28"/>
          <w:szCs w:val="28"/>
        </w:rPr>
        <w:t xml:space="preserve">. </w:t>
      </w:r>
    </w:p>
    <w:p w:rsidR="005E7A2A" w:rsidRDefault="00603CD8" w:rsidP="00603CD8">
      <w:pPr>
        <w:ind w:firstLine="567"/>
        <w:jc w:val="both"/>
        <w:rPr>
          <w:sz w:val="28"/>
          <w:szCs w:val="28"/>
        </w:rPr>
      </w:pPr>
      <w:r w:rsidRPr="004C1555">
        <w:rPr>
          <w:color w:val="000000"/>
          <w:sz w:val="28"/>
          <w:szCs w:val="28"/>
          <w:shd w:val="clear" w:color="auto" w:fill="FFFFFF"/>
        </w:rPr>
        <w:t xml:space="preserve">Кроме того в центре литературы располагается медиотека, где </w:t>
      </w:r>
      <w:r w:rsidR="005E7A2A">
        <w:rPr>
          <w:color w:val="000000"/>
          <w:sz w:val="28"/>
          <w:szCs w:val="28"/>
          <w:shd w:val="clear" w:color="auto" w:fill="FFFFFF"/>
        </w:rPr>
        <w:t>целесообразно собрать картотеку</w:t>
      </w:r>
      <w:r w:rsidR="005E7A2A">
        <w:rPr>
          <w:sz w:val="28"/>
          <w:szCs w:val="28"/>
        </w:rPr>
        <w:t xml:space="preserve"> мультфильмов, познавательных видеороликов, презентаций</w:t>
      </w:r>
      <w:r w:rsidRPr="004C1555">
        <w:rPr>
          <w:sz w:val="28"/>
          <w:szCs w:val="28"/>
        </w:rPr>
        <w:t xml:space="preserve"> о людях различных профессий.</w:t>
      </w:r>
    </w:p>
    <w:p w:rsidR="005E7A2A" w:rsidRDefault="00603CD8" w:rsidP="00603CD8">
      <w:pPr>
        <w:ind w:firstLine="567"/>
        <w:jc w:val="both"/>
        <w:rPr>
          <w:b/>
          <w:noProof/>
          <w:sz w:val="28"/>
          <w:szCs w:val="28"/>
        </w:rPr>
      </w:pPr>
      <w:r w:rsidRPr="00D53AB9">
        <w:rPr>
          <w:sz w:val="28"/>
          <w:szCs w:val="28"/>
        </w:rPr>
        <w:lastRenderedPageBreak/>
        <w:t>В старшей</w:t>
      </w:r>
      <w:r w:rsidR="005E7A2A">
        <w:rPr>
          <w:sz w:val="28"/>
          <w:szCs w:val="28"/>
        </w:rPr>
        <w:t xml:space="preserve"> разновозрастной группе в</w:t>
      </w:r>
      <w:r w:rsidRPr="00D53AB9">
        <w:rPr>
          <w:sz w:val="28"/>
          <w:szCs w:val="28"/>
        </w:rPr>
        <w:t xml:space="preserve"> центре</w:t>
      </w:r>
      <w:r w:rsidR="005E7A2A">
        <w:rPr>
          <w:sz w:val="28"/>
          <w:szCs w:val="28"/>
        </w:rPr>
        <w:t xml:space="preserve"> «Литературы»</w:t>
      </w:r>
      <w:r w:rsidRPr="00D53AB9">
        <w:rPr>
          <w:sz w:val="28"/>
          <w:szCs w:val="28"/>
        </w:rPr>
        <w:t xml:space="preserve"> орган</w:t>
      </w:r>
      <w:r>
        <w:rPr>
          <w:sz w:val="28"/>
          <w:szCs w:val="28"/>
        </w:rPr>
        <w:t xml:space="preserve">изован </w:t>
      </w:r>
      <w:r w:rsidR="005E7A2A">
        <w:rPr>
          <w:sz w:val="28"/>
          <w:szCs w:val="28"/>
        </w:rPr>
        <w:t>мини-центр «Книгоиздательство»</w:t>
      </w:r>
      <w:r>
        <w:rPr>
          <w:sz w:val="28"/>
          <w:szCs w:val="28"/>
        </w:rPr>
        <w:t xml:space="preserve">, где </w:t>
      </w:r>
      <w:r w:rsidRPr="00D53AB9">
        <w:rPr>
          <w:sz w:val="28"/>
          <w:szCs w:val="28"/>
        </w:rPr>
        <w:t xml:space="preserve">дети </w:t>
      </w:r>
      <w:r w:rsidR="005E7A2A">
        <w:rPr>
          <w:sz w:val="28"/>
          <w:szCs w:val="28"/>
        </w:rPr>
        <w:t>имеют возможность создавать</w:t>
      </w:r>
      <w:r w:rsidRPr="00D53AB9">
        <w:rPr>
          <w:sz w:val="28"/>
          <w:szCs w:val="28"/>
        </w:rPr>
        <w:t xml:space="preserve"> разнообразные альбомы, книги</w:t>
      </w:r>
      <w:r>
        <w:rPr>
          <w:sz w:val="28"/>
          <w:szCs w:val="28"/>
        </w:rPr>
        <w:t xml:space="preserve"> (например </w:t>
      </w:r>
      <w:r w:rsidR="005E7A2A">
        <w:rPr>
          <w:sz w:val="28"/>
          <w:szCs w:val="28"/>
        </w:rPr>
        <w:t xml:space="preserve">«Профессии моей семьи», </w:t>
      </w:r>
      <w:r>
        <w:rPr>
          <w:sz w:val="28"/>
          <w:szCs w:val="28"/>
        </w:rPr>
        <w:t>«Лесные профессии», «Военные профессии» и др.).</w:t>
      </w:r>
    </w:p>
    <w:p w:rsidR="00603CD8" w:rsidRDefault="00603CD8" w:rsidP="00603CD8">
      <w:pPr>
        <w:ind w:firstLine="567"/>
        <w:jc w:val="both"/>
        <w:rPr>
          <w:sz w:val="28"/>
          <w:szCs w:val="28"/>
          <w:shd w:val="clear" w:color="auto" w:fill="FFFFFF"/>
        </w:rPr>
      </w:pPr>
      <w:r w:rsidRPr="00B1378C">
        <w:rPr>
          <w:b/>
          <w:sz w:val="28"/>
          <w:szCs w:val="28"/>
        </w:rPr>
        <w:t>В центре искусства</w:t>
      </w:r>
      <w:r w:rsidRPr="00B1378C">
        <w:rPr>
          <w:sz w:val="28"/>
          <w:szCs w:val="28"/>
        </w:rPr>
        <w:t xml:space="preserve"> </w:t>
      </w:r>
      <w:r w:rsidR="005E7A2A">
        <w:rPr>
          <w:sz w:val="28"/>
          <w:szCs w:val="28"/>
        </w:rPr>
        <w:t xml:space="preserve">создаются </w:t>
      </w:r>
      <w:r w:rsidRPr="00B1378C">
        <w:rPr>
          <w:sz w:val="28"/>
          <w:szCs w:val="28"/>
        </w:rPr>
        <w:t>необходимые условия для организации творческой деятельности детей</w:t>
      </w:r>
      <w:r>
        <w:rPr>
          <w:sz w:val="28"/>
          <w:szCs w:val="28"/>
        </w:rPr>
        <w:t xml:space="preserve"> и занятий ручным трудом</w:t>
      </w:r>
      <w:r w:rsidRPr="00B1378C">
        <w:rPr>
          <w:sz w:val="28"/>
          <w:szCs w:val="28"/>
        </w:rPr>
        <w:t xml:space="preserve">. На </w:t>
      </w:r>
      <w:r>
        <w:rPr>
          <w:sz w:val="28"/>
          <w:szCs w:val="28"/>
        </w:rPr>
        <w:t>открытых стеллажах</w:t>
      </w:r>
      <w:r w:rsidRPr="00B1378C">
        <w:rPr>
          <w:sz w:val="28"/>
          <w:szCs w:val="28"/>
        </w:rPr>
        <w:t xml:space="preserve"> находятся </w:t>
      </w:r>
      <w:r>
        <w:rPr>
          <w:sz w:val="28"/>
          <w:szCs w:val="28"/>
        </w:rPr>
        <w:t xml:space="preserve">материалы и </w:t>
      </w:r>
      <w:r w:rsidRPr="00B1378C">
        <w:rPr>
          <w:sz w:val="28"/>
          <w:szCs w:val="28"/>
        </w:rPr>
        <w:t>инструменты для детского творчества: бумага разнообразного вида, стаканчики с карандашами и фломастерами, краски, разноцветные восковые мелки, пластичный материал для лепки, кусочки разных тканей для аппликаций, всевозможные материалы для выполнения поделок, разные ножницы, ды</w:t>
      </w:r>
      <w:r>
        <w:rPr>
          <w:sz w:val="28"/>
          <w:szCs w:val="28"/>
        </w:rPr>
        <w:t>роколы, степлеры. Все материалы</w:t>
      </w:r>
      <w:r w:rsidRPr="00B1378C">
        <w:rPr>
          <w:sz w:val="28"/>
          <w:szCs w:val="28"/>
        </w:rPr>
        <w:t xml:space="preserve"> ярко и привлекательно оформлены, аккуратно разложены</w:t>
      </w:r>
      <w:r>
        <w:rPr>
          <w:sz w:val="28"/>
          <w:szCs w:val="28"/>
        </w:rPr>
        <w:t xml:space="preserve"> в свободном доступе детей</w:t>
      </w:r>
      <w:r w:rsidRPr="00B1378C">
        <w:rPr>
          <w:sz w:val="28"/>
          <w:szCs w:val="28"/>
        </w:rPr>
        <w:t xml:space="preserve">. </w:t>
      </w:r>
      <w:r>
        <w:rPr>
          <w:sz w:val="28"/>
          <w:szCs w:val="28"/>
        </w:rPr>
        <w:t>Здесь же находятся образцы</w:t>
      </w:r>
      <w:r w:rsidRPr="00B1378C">
        <w:rPr>
          <w:sz w:val="28"/>
          <w:szCs w:val="28"/>
        </w:rPr>
        <w:t>, схемы изготов</w:t>
      </w:r>
      <w:r>
        <w:rPr>
          <w:sz w:val="28"/>
          <w:szCs w:val="28"/>
        </w:rPr>
        <w:t>ления поделок</w:t>
      </w:r>
      <w:r w:rsidRPr="00B1378C">
        <w:rPr>
          <w:sz w:val="28"/>
          <w:szCs w:val="28"/>
        </w:rPr>
        <w:t>.</w:t>
      </w:r>
    </w:p>
    <w:p w:rsidR="00603CD8" w:rsidRDefault="00603CD8" w:rsidP="005E7A2A">
      <w:pPr>
        <w:ind w:firstLine="567"/>
        <w:jc w:val="both"/>
        <w:rPr>
          <w:sz w:val="28"/>
          <w:szCs w:val="28"/>
          <w:u w:val="single"/>
        </w:rPr>
      </w:pPr>
      <w:r w:rsidRPr="005618A6">
        <w:rPr>
          <w:sz w:val="28"/>
          <w:szCs w:val="28"/>
        </w:rPr>
        <w:t>Дети</w:t>
      </w:r>
      <w:r w:rsidR="005E7A2A">
        <w:rPr>
          <w:sz w:val="28"/>
          <w:szCs w:val="28"/>
        </w:rPr>
        <w:t>, в соответствии с Программой,</w:t>
      </w:r>
      <w:r w:rsidRPr="005618A6">
        <w:rPr>
          <w:sz w:val="28"/>
          <w:szCs w:val="28"/>
        </w:rPr>
        <w:t xml:space="preserve"> </w:t>
      </w:r>
      <w:r w:rsidR="005E7A2A">
        <w:rPr>
          <w:sz w:val="28"/>
          <w:szCs w:val="28"/>
        </w:rPr>
        <w:t>должны принимать</w:t>
      </w:r>
      <w:r w:rsidRPr="005618A6">
        <w:rPr>
          <w:sz w:val="28"/>
          <w:szCs w:val="28"/>
        </w:rPr>
        <w:t xml:space="preserve"> активное участие в создании развивающей среды группы. В центре искусства организуются творческие мастерские (по интересам детей), где дети </w:t>
      </w:r>
      <w:r w:rsidR="005E7A2A">
        <w:rPr>
          <w:sz w:val="28"/>
          <w:szCs w:val="28"/>
        </w:rPr>
        <w:t>могут изготавливать</w:t>
      </w:r>
      <w:r w:rsidRPr="005618A6">
        <w:rPr>
          <w:sz w:val="28"/>
          <w:szCs w:val="28"/>
        </w:rPr>
        <w:t xml:space="preserve"> различные макеты, модели, атрибуты к </w:t>
      </w:r>
      <w:r w:rsidR="005E7A2A">
        <w:rPr>
          <w:sz w:val="28"/>
          <w:szCs w:val="28"/>
        </w:rPr>
        <w:t xml:space="preserve">сюжетно-ролевым </w:t>
      </w:r>
      <w:r w:rsidRPr="005618A6">
        <w:rPr>
          <w:sz w:val="28"/>
          <w:szCs w:val="28"/>
        </w:rPr>
        <w:t>играм.</w:t>
      </w:r>
    </w:p>
    <w:p w:rsidR="00603CD8" w:rsidRPr="005E7A2A" w:rsidRDefault="00603CD8" w:rsidP="00603CD8">
      <w:pPr>
        <w:ind w:firstLine="567"/>
        <w:jc w:val="both"/>
        <w:rPr>
          <w:sz w:val="28"/>
          <w:szCs w:val="28"/>
          <w:shd w:val="clear" w:color="auto" w:fill="FFFFFF"/>
        </w:rPr>
      </w:pPr>
      <w:r w:rsidRPr="005E7A2A">
        <w:rPr>
          <w:sz w:val="28"/>
          <w:szCs w:val="28"/>
        </w:rPr>
        <w:t>В</w:t>
      </w:r>
      <w:r w:rsidR="005E7A2A" w:rsidRPr="005E7A2A">
        <w:rPr>
          <w:sz w:val="28"/>
          <w:szCs w:val="28"/>
        </w:rPr>
        <w:t xml:space="preserve"> старших группах в центре «И</w:t>
      </w:r>
      <w:r w:rsidRPr="005E7A2A">
        <w:rPr>
          <w:sz w:val="28"/>
          <w:szCs w:val="28"/>
        </w:rPr>
        <w:t>скусства</w:t>
      </w:r>
      <w:r w:rsidR="005E7A2A" w:rsidRPr="005E7A2A">
        <w:rPr>
          <w:sz w:val="28"/>
          <w:szCs w:val="28"/>
        </w:rPr>
        <w:t>»</w:t>
      </w:r>
      <w:r w:rsidRPr="005E7A2A">
        <w:rPr>
          <w:sz w:val="28"/>
          <w:szCs w:val="28"/>
        </w:rPr>
        <w:t xml:space="preserve"> </w:t>
      </w:r>
      <w:r w:rsidR="005E7A2A" w:rsidRPr="005E7A2A">
        <w:rPr>
          <w:sz w:val="28"/>
          <w:szCs w:val="28"/>
        </w:rPr>
        <w:t>должны располагаться</w:t>
      </w:r>
      <w:r w:rsidRPr="005E7A2A">
        <w:rPr>
          <w:sz w:val="28"/>
          <w:szCs w:val="28"/>
        </w:rPr>
        <w:t xml:space="preserve"> предметы и оборудование для работы с тканью:</w:t>
      </w:r>
    </w:p>
    <w:p w:rsidR="00603CD8" w:rsidRDefault="00603CD8" w:rsidP="00603CD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618A6">
        <w:rPr>
          <w:sz w:val="28"/>
          <w:szCs w:val="28"/>
        </w:rPr>
        <w:t>Лоскут</w:t>
      </w:r>
      <w:r>
        <w:rPr>
          <w:sz w:val="28"/>
          <w:szCs w:val="28"/>
        </w:rPr>
        <w:t>ки ткани</w:t>
      </w:r>
      <w:r w:rsidRPr="005618A6">
        <w:rPr>
          <w:sz w:val="28"/>
          <w:szCs w:val="28"/>
        </w:rPr>
        <w:t xml:space="preserve">: ситец, цветной сатин, белая хлопчатобумажная ткань, шелк, шерсть, байка (дети </w:t>
      </w:r>
      <w:r>
        <w:rPr>
          <w:sz w:val="28"/>
          <w:szCs w:val="28"/>
        </w:rPr>
        <w:t>имеют возможность шить</w:t>
      </w:r>
      <w:r w:rsidRPr="005618A6">
        <w:rPr>
          <w:sz w:val="28"/>
          <w:szCs w:val="28"/>
        </w:rPr>
        <w:t xml:space="preserve"> из них одежду для кукол, мягкие игрушки и др.)</w:t>
      </w:r>
      <w:r>
        <w:rPr>
          <w:sz w:val="28"/>
          <w:szCs w:val="28"/>
        </w:rPr>
        <w:t>;</w:t>
      </w:r>
    </w:p>
    <w:p w:rsidR="00603CD8" w:rsidRDefault="00603CD8" w:rsidP="00603CD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618A6">
        <w:rPr>
          <w:sz w:val="28"/>
          <w:szCs w:val="28"/>
        </w:rPr>
        <w:t>Выкройки для раскроя платьев, фартучков, кофточек, трусиков для кукол; выкройки игрушек</w:t>
      </w:r>
      <w:r>
        <w:rPr>
          <w:sz w:val="28"/>
          <w:szCs w:val="28"/>
        </w:rPr>
        <w:t>;</w:t>
      </w:r>
    </w:p>
    <w:p w:rsidR="00603CD8" w:rsidRPr="005618A6" w:rsidRDefault="00603CD8" w:rsidP="00603CD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618A6">
        <w:rPr>
          <w:sz w:val="28"/>
          <w:szCs w:val="28"/>
        </w:rPr>
        <w:t xml:space="preserve">Иглы, подушечки для иголок, нитки разных цветов, а также пуговицы разных цветов и размеров, ножницы </w:t>
      </w:r>
      <w:r>
        <w:rPr>
          <w:sz w:val="28"/>
          <w:szCs w:val="28"/>
        </w:rPr>
        <w:t>хранятся в специальных коробках в закрытых шкафчиках и используются только в совместной деятельности под контролем педагога.</w:t>
      </w:r>
    </w:p>
    <w:p w:rsidR="00603CD8" w:rsidRDefault="00603CD8" w:rsidP="00603CD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Часть материалов для ручного труда </w:t>
      </w:r>
      <w:r w:rsidR="005E7A2A">
        <w:rPr>
          <w:sz w:val="28"/>
          <w:szCs w:val="28"/>
          <w:shd w:val="clear" w:color="auto" w:fill="FFFFFF"/>
        </w:rPr>
        <w:t>может располагаться</w:t>
      </w:r>
      <w:r>
        <w:rPr>
          <w:sz w:val="28"/>
          <w:szCs w:val="28"/>
          <w:shd w:val="clear" w:color="auto" w:fill="FFFFFF"/>
        </w:rPr>
        <w:t xml:space="preserve"> в </w:t>
      </w:r>
      <w:r w:rsidRPr="005618A6">
        <w:rPr>
          <w:b/>
          <w:sz w:val="28"/>
          <w:szCs w:val="28"/>
          <w:shd w:val="clear" w:color="auto" w:fill="FFFFFF"/>
        </w:rPr>
        <w:t>центре науки и естествознания</w:t>
      </w:r>
      <w:r>
        <w:rPr>
          <w:sz w:val="28"/>
          <w:szCs w:val="28"/>
          <w:shd w:val="clear" w:color="auto" w:fill="FFFFFF"/>
        </w:rPr>
        <w:t>:</w:t>
      </w:r>
    </w:p>
    <w:p w:rsidR="00603CD8" w:rsidRDefault="00603CD8" w:rsidP="00603CD8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- </w:t>
      </w:r>
      <w:r w:rsidRPr="005618A6">
        <w:rPr>
          <w:sz w:val="28"/>
          <w:szCs w:val="28"/>
        </w:rPr>
        <w:t>разнообразные коробки (спичечные, картонные, из-под сахара, косметических кремов, зубных паст, витаминов и т. д), катушки, пробки. Из этого материала дети делают игрушки, сувениры.</w:t>
      </w:r>
      <w:r w:rsidRPr="006F13FF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603CD8" w:rsidRDefault="00603CD8" w:rsidP="00603CD8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бросовый материал</w:t>
      </w:r>
      <w:r w:rsidRPr="005618A6">
        <w:rPr>
          <w:sz w:val="28"/>
          <w:szCs w:val="28"/>
        </w:rPr>
        <w:t>: поролон, пенопласт, об</w:t>
      </w:r>
      <w:r>
        <w:rPr>
          <w:sz w:val="28"/>
          <w:szCs w:val="28"/>
        </w:rPr>
        <w:t xml:space="preserve">резки медной проволоки, шпагат, </w:t>
      </w:r>
      <w:r w:rsidRPr="005618A6">
        <w:rPr>
          <w:sz w:val="28"/>
          <w:szCs w:val="28"/>
        </w:rPr>
        <w:t>кусочки меха, ткани</w:t>
      </w:r>
      <w:r>
        <w:rPr>
          <w:sz w:val="28"/>
          <w:szCs w:val="28"/>
        </w:rPr>
        <w:t xml:space="preserve"> и др</w:t>
      </w:r>
      <w:r w:rsidRPr="005618A6">
        <w:rPr>
          <w:sz w:val="28"/>
          <w:szCs w:val="28"/>
        </w:rPr>
        <w:t>.</w:t>
      </w:r>
    </w:p>
    <w:p w:rsidR="00603CD8" w:rsidRDefault="00603CD8" w:rsidP="00603CD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- п</w:t>
      </w:r>
      <w:r w:rsidRPr="005618A6">
        <w:rPr>
          <w:sz w:val="28"/>
          <w:szCs w:val="28"/>
        </w:rPr>
        <w:t xml:space="preserve">риродный материал: шишки еловые, сосновые; лесные орехи, желуди, каштаны; сосновая кора, птичьи перья, трава, солома, мох, береста, половинки скорлупы грецких орехов, ракушки и т. д. Все это хранят </w:t>
      </w:r>
      <w:r>
        <w:rPr>
          <w:sz w:val="28"/>
          <w:szCs w:val="28"/>
        </w:rPr>
        <w:t xml:space="preserve">на открытых стеллажах </w:t>
      </w:r>
      <w:r w:rsidRPr="005618A6">
        <w:rPr>
          <w:sz w:val="28"/>
          <w:szCs w:val="28"/>
        </w:rPr>
        <w:t>в закрытых коробках</w:t>
      </w:r>
      <w:r>
        <w:rPr>
          <w:sz w:val="28"/>
          <w:szCs w:val="28"/>
        </w:rPr>
        <w:t>, контейнерах</w:t>
      </w:r>
      <w:r w:rsidRPr="005618A6">
        <w:rPr>
          <w:sz w:val="28"/>
          <w:szCs w:val="28"/>
        </w:rPr>
        <w:t xml:space="preserve"> с просверленными в крышках отверстиями.</w:t>
      </w:r>
    </w:p>
    <w:p w:rsidR="00603CD8" w:rsidRDefault="00603CD8" w:rsidP="00603CD8">
      <w:pPr>
        <w:ind w:firstLine="567"/>
        <w:jc w:val="both"/>
        <w:rPr>
          <w:sz w:val="28"/>
          <w:szCs w:val="28"/>
          <w:shd w:val="clear" w:color="auto" w:fill="FFFFFF"/>
        </w:rPr>
      </w:pPr>
      <w:r w:rsidRPr="00295485">
        <w:rPr>
          <w:sz w:val="28"/>
          <w:szCs w:val="28"/>
          <w:shd w:val="clear" w:color="auto" w:fill="FFFFFF"/>
        </w:rPr>
        <w:t>Кроме того,</w:t>
      </w:r>
      <w:r w:rsidRPr="00295485">
        <w:rPr>
          <w:b/>
          <w:sz w:val="28"/>
          <w:szCs w:val="28"/>
          <w:shd w:val="clear" w:color="auto" w:fill="FFFFFF"/>
        </w:rPr>
        <w:t xml:space="preserve"> центр науки и естествознания</w:t>
      </w:r>
      <w:r w:rsidRPr="00295485">
        <w:rPr>
          <w:sz w:val="28"/>
          <w:szCs w:val="28"/>
        </w:rPr>
        <w:t xml:space="preserve"> – это основное место для ухода за комнатными растениями в группе. Данный центр </w:t>
      </w:r>
      <w:r w:rsidRPr="00295485">
        <w:rPr>
          <w:color w:val="000000"/>
          <w:sz w:val="28"/>
          <w:szCs w:val="28"/>
        </w:rPr>
        <w:t xml:space="preserve">позволяет детям проводить наблюдения и экспериментальную деятельность. Кроме этого, дошкольникам прививаются такие чувства, как ответственность и забота, </w:t>
      </w:r>
      <w:r w:rsidRPr="00295485">
        <w:rPr>
          <w:color w:val="000000"/>
          <w:sz w:val="28"/>
          <w:szCs w:val="28"/>
        </w:rPr>
        <w:lastRenderedPageBreak/>
        <w:t xml:space="preserve">дети овладевают элементарными умениями и навыками </w:t>
      </w:r>
      <w:r>
        <w:rPr>
          <w:color w:val="000000"/>
          <w:sz w:val="28"/>
          <w:szCs w:val="28"/>
        </w:rPr>
        <w:t>в уходе за растениями</w:t>
      </w:r>
      <w:r w:rsidRPr="00295485">
        <w:rPr>
          <w:color w:val="000000"/>
          <w:sz w:val="28"/>
          <w:szCs w:val="28"/>
        </w:rPr>
        <w:t>.</w:t>
      </w:r>
    </w:p>
    <w:p w:rsidR="00603CD8" w:rsidRPr="00E06662" w:rsidRDefault="00603CD8" w:rsidP="00603CD8">
      <w:pPr>
        <w:ind w:firstLine="567"/>
        <w:jc w:val="both"/>
        <w:rPr>
          <w:sz w:val="28"/>
          <w:szCs w:val="28"/>
          <w:shd w:val="clear" w:color="auto" w:fill="FFFFFF"/>
        </w:rPr>
      </w:pPr>
      <w:r w:rsidRPr="00295485">
        <w:rPr>
          <w:color w:val="000000"/>
          <w:sz w:val="28"/>
          <w:szCs w:val="28"/>
        </w:rPr>
        <w:t>Подбор и разм</w:t>
      </w:r>
      <w:r>
        <w:rPr>
          <w:color w:val="000000"/>
          <w:sz w:val="28"/>
          <w:szCs w:val="28"/>
        </w:rPr>
        <w:t>ещение растений</w:t>
      </w:r>
      <w:r w:rsidRPr="00295485">
        <w:rPr>
          <w:color w:val="000000"/>
          <w:sz w:val="28"/>
          <w:szCs w:val="28"/>
        </w:rPr>
        <w:t xml:space="preserve"> в центр проводится в соответствии с возрастом, руководствуясь Санитарными Правилами и Нормами. В связи с тем, что Санитарно-эпидемиологические правила и нормативы СанПиН 2.4.1.3049-13 п.6.11. не допускают размещение аквариумов, животных, птиц в групповых помещениях, здесь помещают только растения.</w:t>
      </w:r>
      <w:r w:rsidRPr="00E06662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603CD8" w:rsidRPr="004C7EF2" w:rsidRDefault="00603CD8" w:rsidP="00603CD8">
      <w:pPr>
        <w:ind w:firstLine="567"/>
        <w:jc w:val="both"/>
        <w:rPr>
          <w:sz w:val="28"/>
          <w:szCs w:val="28"/>
          <w:shd w:val="clear" w:color="auto" w:fill="FFFFFF"/>
        </w:rPr>
      </w:pPr>
      <w:r w:rsidRPr="00295485">
        <w:rPr>
          <w:color w:val="000000"/>
          <w:sz w:val="28"/>
          <w:szCs w:val="28"/>
        </w:rPr>
        <w:t>Растения, котор</w:t>
      </w:r>
      <w:r>
        <w:rPr>
          <w:color w:val="000000"/>
          <w:sz w:val="28"/>
          <w:szCs w:val="28"/>
        </w:rPr>
        <w:t>ые помещаются в центр науки</w:t>
      </w:r>
      <w:r w:rsidRPr="00295485">
        <w:rPr>
          <w:color w:val="000000"/>
          <w:sz w:val="28"/>
          <w:szCs w:val="28"/>
        </w:rPr>
        <w:t>, должны быть безопасны. Не до</w:t>
      </w:r>
      <w:r>
        <w:rPr>
          <w:color w:val="000000"/>
          <w:sz w:val="28"/>
          <w:szCs w:val="28"/>
        </w:rPr>
        <w:t>пускается иметь в центре</w:t>
      </w:r>
      <w:r w:rsidRPr="00295485">
        <w:rPr>
          <w:color w:val="000000"/>
          <w:sz w:val="28"/>
          <w:szCs w:val="28"/>
        </w:rPr>
        <w:t xml:space="preserve"> ядовитые и колючие растения. </w:t>
      </w:r>
      <w:r w:rsidR="005E7A2A">
        <w:rPr>
          <w:color w:val="000000"/>
          <w:sz w:val="28"/>
          <w:szCs w:val="28"/>
        </w:rPr>
        <w:t>На все цветы должны быть</w:t>
      </w:r>
      <w:r w:rsidRPr="00295485">
        <w:rPr>
          <w:color w:val="000000"/>
          <w:sz w:val="28"/>
          <w:szCs w:val="28"/>
        </w:rPr>
        <w:t xml:space="preserve"> </w:t>
      </w:r>
      <w:r w:rsidR="005E7A2A">
        <w:rPr>
          <w:color w:val="000000"/>
          <w:sz w:val="28"/>
          <w:szCs w:val="28"/>
        </w:rPr>
        <w:t>составлены паспорта, в которых с помощью условных обозначений</w:t>
      </w:r>
      <w:r w:rsidR="00D16B90">
        <w:rPr>
          <w:color w:val="000000"/>
          <w:sz w:val="28"/>
          <w:szCs w:val="28"/>
        </w:rPr>
        <w:t xml:space="preserve"> изображены особенности ухода за тем или иным растением.</w:t>
      </w:r>
      <w:r w:rsidR="005E7A2A">
        <w:rPr>
          <w:color w:val="000000"/>
          <w:sz w:val="28"/>
          <w:szCs w:val="28"/>
        </w:rPr>
        <w:t xml:space="preserve"> </w:t>
      </w:r>
      <w:r w:rsidR="00D16B90">
        <w:rPr>
          <w:color w:val="000000"/>
          <w:sz w:val="28"/>
          <w:szCs w:val="28"/>
        </w:rPr>
        <w:t>Кроме того, целесообразно разработать</w:t>
      </w:r>
      <w:r>
        <w:rPr>
          <w:color w:val="000000"/>
          <w:sz w:val="28"/>
          <w:szCs w:val="28"/>
        </w:rPr>
        <w:t xml:space="preserve"> универсальные </w:t>
      </w:r>
      <w:r w:rsidRPr="00E0662A">
        <w:rPr>
          <w:b/>
          <w:color w:val="000000"/>
          <w:sz w:val="28"/>
          <w:szCs w:val="28"/>
        </w:rPr>
        <w:t>схемы-лесенки для ухода за комнатными растениями</w:t>
      </w:r>
      <w:r>
        <w:rPr>
          <w:color w:val="000000"/>
          <w:sz w:val="28"/>
          <w:szCs w:val="28"/>
        </w:rPr>
        <w:t>, которые позволяют детям выполнять элементарные трудовые действия самостоятельно: определять для себя цель, выбирать предметы труда, данные схемы содержат краткий алгорит</w:t>
      </w:r>
      <w:r w:rsidR="00D16B90">
        <w:rPr>
          <w:color w:val="000000"/>
          <w:sz w:val="28"/>
          <w:szCs w:val="28"/>
        </w:rPr>
        <w:t>м трудовых действий и результат</w:t>
      </w:r>
      <w:r w:rsidRPr="004C7EF2">
        <w:rPr>
          <w:color w:val="000000"/>
          <w:sz w:val="28"/>
          <w:szCs w:val="28"/>
        </w:rPr>
        <w:t>.</w:t>
      </w:r>
    </w:p>
    <w:p w:rsidR="00603CD8" w:rsidRDefault="00603CD8" w:rsidP="00603CD8">
      <w:pPr>
        <w:ind w:firstLine="567"/>
        <w:jc w:val="both"/>
        <w:rPr>
          <w:sz w:val="28"/>
          <w:szCs w:val="28"/>
          <w:shd w:val="clear" w:color="auto" w:fill="FFFFFF"/>
        </w:rPr>
      </w:pPr>
      <w:r w:rsidRPr="00295485">
        <w:rPr>
          <w:color w:val="000000"/>
          <w:sz w:val="28"/>
          <w:szCs w:val="28"/>
        </w:rPr>
        <w:t>В центре науки располагаются постоянные и временные объекты природы:</w:t>
      </w:r>
    </w:p>
    <w:p w:rsidR="00D16B90" w:rsidRDefault="00603CD8" w:rsidP="00603CD8">
      <w:pPr>
        <w:ind w:firstLine="567"/>
        <w:jc w:val="both"/>
        <w:rPr>
          <w:color w:val="000000"/>
          <w:sz w:val="28"/>
          <w:szCs w:val="28"/>
        </w:rPr>
      </w:pPr>
      <w:r w:rsidRPr="00D16B90">
        <w:rPr>
          <w:color w:val="000000"/>
          <w:sz w:val="28"/>
          <w:szCs w:val="28"/>
          <w:u w:val="single"/>
        </w:rPr>
        <w:t>- Постоянные обитатели</w:t>
      </w:r>
      <w:r w:rsidRPr="00295485">
        <w:rPr>
          <w:color w:val="000000"/>
          <w:sz w:val="28"/>
          <w:szCs w:val="28"/>
        </w:rPr>
        <w:t xml:space="preserve"> - это комнатные растения</w:t>
      </w:r>
      <w:r w:rsidR="00D16B90">
        <w:rPr>
          <w:color w:val="000000"/>
          <w:sz w:val="28"/>
          <w:szCs w:val="28"/>
        </w:rPr>
        <w:t>:</w:t>
      </w:r>
    </w:p>
    <w:p w:rsidR="00D16B90" w:rsidRPr="00D16B90" w:rsidRDefault="00D16B90" w:rsidP="00603CD8">
      <w:pPr>
        <w:ind w:firstLine="567"/>
        <w:jc w:val="both"/>
        <w:rPr>
          <w:sz w:val="28"/>
          <w:szCs w:val="28"/>
        </w:rPr>
      </w:pPr>
      <w:r w:rsidRPr="00D16B90">
        <w:rPr>
          <w:color w:val="000000"/>
          <w:sz w:val="28"/>
          <w:szCs w:val="28"/>
        </w:rPr>
        <w:t xml:space="preserve">В группе для детей раннего возраста – это 2-3 растения с четко выраженными основными частями (лист, стебель, цветок), ярко и обильно цветущие (например, </w:t>
      </w:r>
      <w:r w:rsidRPr="00D16B90">
        <w:rPr>
          <w:sz w:val="28"/>
          <w:szCs w:val="28"/>
        </w:rPr>
        <w:t>аспидистра, герань, бегония вечноцветущая, бальзамин)</w:t>
      </w:r>
    </w:p>
    <w:p w:rsidR="00D16B90" w:rsidRPr="00D16B90" w:rsidRDefault="00D16B90" w:rsidP="00603CD8">
      <w:pPr>
        <w:ind w:firstLine="567"/>
        <w:jc w:val="both"/>
        <w:rPr>
          <w:sz w:val="28"/>
          <w:szCs w:val="28"/>
        </w:rPr>
      </w:pPr>
      <w:r w:rsidRPr="00D16B90">
        <w:rPr>
          <w:sz w:val="28"/>
          <w:szCs w:val="28"/>
        </w:rPr>
        <w:t xml:space="preserve">В группе детей среднего дошкольного возраста (3-5 лет) – 3-4 растения также </w:t>
      </w:r>
      <w:r w:rsidRPr="00D16B90">
        <w:rPr>
          <w:color w:val="000000"/>
          <w:sz w:val="28"/>
          <w:szCs w:val="28"/>
        </w:rPr>
        <w:t xml:space="preserve">с четко выраженными основными частями (например, </w:t>
      </w:r>
      <w:r w:rsidRPr="00D16B90">
        <w:rPr>
          <w:sz w:val="28"/>
          <w:szCs w:val="28"/>
        </w:rPr>
        <w:t>аспидистра, герань, бегония вечноцветущая, бальзамин, пеларгония, колеус)</w:t>
      </w:r>
    </w:p>
    <w:p w:rsidR="00603CD8" w:rsidRDefault="00D16B90" w:rsidP="00D16B90">
      <w:pPr>
        <w:ind w:firstLine="567"/>
        <w:jc w:val="both"/>
        <w:rPr>
          <w:color w:val="000000"/>
          <w:sz w:val="28"/>
          <w:szCs w:val="28"/>
        </w:rPr>
      </w:pPr>
      <w:r w:rsidRPr="00D16B90">
        <w:rPr>
          <w:sz w:val="28"/>
          <w:szCs w:val="28"/>
        </w:rPr>
        <w:t>В группе детей старшего дошкольного возраста</w:t>
      </w:r>
      <w:r w:rsidRPr="00D16B90">
        <w:rPr>
          <w:color w:val="000000"/>
          <w:sz w:val="28"/>
          <w:szCs w:val="28"/>
        </w:rPr>
        <w:t xml:space="preserve"> - </w:t>
      </w:r>
      <w:r w:rsidR="00603CD8" w:rsidRPr="00D16B90">
        <w:rPr>
          <w:color w:val="000000"/>
          <w:sz w:val="28"/>
          <w:szCs w:val="28"/>
        </w:rPr>
        <w:t>это 6-7 видов растений, которые размножаются различными способами: луковицами, черенками и др., с разными условиями пр</w:t>
      </w:r>
      <w:r w:rsidRPr="00D16B90">
        <w:rPr>
          <w:color w:val="000000"/>
          <w:sz w:val="28"/>
          <w:szCs w:val="28"/>
        </w:rPr>
        <w:t>оизрастания, с разным строением</w:t>
      </w:r>
      <w:r w:rsidR="00603CD8" w:rsidRPr="00D16B90">
        <w:rPr>
          <w:color w:val="000000"/>
          <w:sz w:val="28"/>
          <w:szCs w:val="28"/>
        </w:rPr>
        <w:t>.</w:t>
      </w:r>
    </w:p>
    <w:p w:rsidR="00603CD8" w:rsidRPr="00AA35D8" w:rsidRDefault="00603CD8" w:rsidP="00603CD8">
      <w:pPr>
        <w:ind w:firstLine="567"/>
        <w:jc w:val="both"/>
        <w:rPr>
          <w:sz w:val="28"/>
          <w:szCs w:val="28"/>
          <w:shd w:val="clear" w:color="auto" w:fill="FFFFFF"/>
        </w:rPr>
      </w:pPr>
      <w:r w:rsidRPr="00295485">
        <w:rPr>
          <w:color w:val="000000"/>
          <w:sz w:val="28"/>
          <w:szCs w:val="28"/>
        </w:rPr>
        <w:t xml:space="preserve">- </w:t>
      </w:r>
      <w:r w:rsidRPr="00D16B90">
        <w:rPr>
          <w:color w:val="000000"/>
          <w:sz w:val="28"/>
          <w:szCs w:val="28"/>
          <w:u w:val="single"/>
        </w:rPr>
        <w:t>Временные обитатели</w:t>
      </w:r>
      <w:r w:rsidRPr="00295485">
        <w:rPr>
          <w:color w:val="000000"/>
          <w:sz w:val="28"/>
          <w:szCs w:val="28"/>
        </w:rPr>
        <w:t xml:space="preserve"> – это объекты,</w:t>
      </w:r>
      <w:r>
        <w:rPr>
          <w:color w:val="000000"/>
          <w:sz w:val="28"/>
          <w:szCs w:val="28"/>
        </w:rPr>
        <w:t xml:space="preserve"> которые используются</w:t>
      </w:r>
      <w:r w:rsidRPr="00295485">
        <w:rPr>
          <w:color w:val="000000"/>
          <w:sz w:val="28"/>
          <w:szCs w:val="28"/>
        </w:rPr>
        <w:t xml:space="preserve"> непродолжительный отрезок времени:</w:t>
      </w:r>
      <w:r w:rsidRPr="00AA35D8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603CD8" w:rsidRPr="00295485" w:rsidRDefault="00603CD8" w:rsidP="00603CD8">
      <w:pPr>
        <w:pStyle w:val="a3"/>
        <w:numPr>
          <w:ilvl w:val="0"/>
          <w:numId w:val="31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03CD8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Осенью это осенние букеты и цветы из цветника, пересаженные в кашпо. </w:t>
      </w:r>
      <w:r w:rsidRPr="00295485">
        <w:rPr>
          <w:rFonts w:ascii="Times New Roman" w:hAnsi="Times New Roman"/>
          <w:color w:val="000000"/>
          <w:sz w:val="28"/>
          <w:szCs w:val="28"/>
          <w:lang w:eastAsia="ru-RU"/>
        </w:rPr>
        <w:t>А также поделки из природного материала.</w:t>
      </w:r>
    </w:p>
    <w:p w:rsidR="00603CD8" w:rsidRPr="00603CD8" w:rsidRDefault="00603CD8" w:rsidP="00603CD8">
      <w:pPr>
        <w:pStyle w:val="a3"/>
        <w:numPr>
          <w:ilvl w:val="0"/>
          <w:numId w:val="31"/>
        </w:numPr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603CD8">
        <w:rPr>
          <w:rFonts w:ascii="Times New Roman" w:hAnsi="Times New Roman"/>
          <w:color w:val="000000"/>
          <w:sz w:val="28"/>
          <w:szCs w:val="28"/>
          <w:lang w:val="ru-RU" w:eastAsia="ru-RU"/>
        </w:rPr>
        <w:t>Зимой это посадки зелёного лука, веточки деревьев.</w:t>
      </w:r>
    </w:p>
    <w:p w:rsidR="00603CD8" w:rsidRPr="00D16B90" w:rsidRDefault="00603CD8" w:rsidP="00D16B90">
      <w:pPr>
        <w:pStyle w:val="a3"/>
        <w:numPr>
          <w:ilvl w:val="0"/>
          <w:numId w:val="31"/>
        </w:numPr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603CD8">
        <w:rPr>
          <w:rFonts w:ascii="Times New Roman" w:hAnsi="Times New Roman"/>
          <w:color w:val="000000"/>
          <w:sz w:val="28"/>
          <w:szCs w:val="28"/>
          <w:lang w:val="ru-RU" w:eastAsia="ru-RU"/>
        </w:rPr>
        <w:t>Весной – ящики с рассадой для мини-огорода, букеты весенних первоцветов и др.</w:t>
      </w:r>
      <w:r w:rsidRPr="00603CD8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ru-RU"/>
        </w:rPr>
        <w:t xml:space="preserve"> </w:t>
      </w:r>
    </w:p>
    <w:p w:rsidR="00603CD8" w:rsidRPr="00A62524" w:rsidRDefault="00603CD8" w:rsidP="00603CD8">
      <w:pPr>
        <w:ind w:firstLine="567"/>
        <w:jc w:val="both"/>
        <w:rPr>
          <w:sz w:val="28"/>
          <w:szCs w:val="28"/>
          <w:shd w:val="clear" w:color="auto" w:fill="FFFFFF"/>
        </w:rPr>
      </w:pPr>
      <w:r w:rsidRPr="00A62524">
        <w:rPr>
          <w:color w:val="000000"/>
          <w:sz w:val="28"/>
          <w:szCs w:val="28"/>
          <w:shd w:val="clear" w:color="auto" w:fill="FFFFFF"/>
        </w:rPr>
        <w:t>В центре науки и естествознания располагается весь необходимый материал для трудовой деятельности: фартуки, лейки, лопатки, палочки для рыхления, тряпочки</w:t>
      </w:r>
      <w:r>
        <w:rPr>
          <w:color w:val="000000"/>
          <w:sz w:val="28"/>
          <w:szCs w:val="28"/>
          <w:shd w:val="clear" w:color="auto" w:fill="FFFFFF"/>
        </w:rPr>
        <w:t>, которые используются детьми</w:t>
      </w:r>
      <w:r w:rsidRPr="00A62524">
        <w:rPr>
          <w:color w:val="000000"/>
          <w:sz w:val="28"/>
          <w:szCs w:val="28"/>
          <w:shd w:val="clear" w:color="auto" w:fill="FFFFFF"/>
        </w:rPr>
        <w:t xml:space="preserve"> для</w:t>
      </w:r>
      <w:r>
        <w:rPr>
          <w:color w:val="000000"/>
          <w:sz w:val="28"/>
          <w:szCs w:val="28"/>
          <w:shd w:val="clear" w:color="auto" w:fill="FFFFFF"/>
        </w:rPr>
        <w:t xml:space="preserve"> ухода за комнатными растениями; а также м</w:t>
      </w:r>
      <w:r w:rsidRPr="00A62524">
        <w:rPr>
          <w:color w:val="000000"/>
          <w:sz w:val="28"/>
          <w:szCs w:val="28"/>
          <w:shd w:val="clear" w:color="auto" w:fill="FFFFFF"/>
        </w:rPr>
        <w:t>етёлочки и совочки – для подд</w:t>
      </w:r>
      <w:r>
        <w:rPr>
          <w:color w:val="000000"/>
          <w:sz w:val="28"/>
          <w:szCs w:val="28"/>
          <w:shd w:val="clear" w:color="auto" w:fill="FFFFFF"/>
        </w:rPr>
        <w:t>ержания чистоты в центре</w:t>
      </w:r>
      <w:r w:rsidRPr="00A62524">
        <w:rPr>
          <w:color w:val="000000"/>
          <w:sz w:val="28"/>
          <w:szCs w:val="28"/>
          <w:shd w:val="clear" w:color="auto" w:fill="FFFFFF"/>
        </w:rPr>
        <w:t xml:space="preserve"> и группе;</w:t>
      </w:r>
    </w:p>
    <w:p w:rsidR="00D16B90" w:rsidRDefault="00603CD8" w:rsidP="00603CD8">
      <w:pPr>
        <w:ind w:firstLine="567"/>
        <w:jc w:val="both"/>
        <w:rPr>
          <w:sz w:val="28"/>
          <w:szCs w:val="28"/>
        </w:rPr>
      </w:pPr>
      <w:r w:rsidRPr="00075949">
        <w:rPr>
          <w:b/>
          <w:color w:val="FF0000"/>
          <w:sz w:val="28"/>
          <w:szCs w:val="28"/>
          <w:shd w:val="clear" w:color="auto" w:fill="FFFFFF"/>
        </w:rPr>
        <w:t>Центр математики и манипулятивных (дидактических) игр</w:t>
      </w:r>
      <w:r w:rsidRPr="00075949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D16B90" w:rsidRPr="00D16B90">
        <w:rPr>
          <w:color w:val="000000"/>
          <w:sz w:val="28"/>
          <w:szCs w:val="28"/>
          <w:shd w:val="clear" w:color="auto" w:fill="FFFFFF"/>
        </w:rPr>
        <w:t xml:space="preserve">должен быть </w:t>
      </w:r>
      <w:r w:rsidRPr="00075949">
        <w:rPr>
          <w:color w:val="000000"/>
          <w:sz w:val="28"/>
          <w:szCs w:val="28"/>
          <w:shd w:val="clear" w:color="auto" w:fill="FFFFFF"/>
        </w:rPr>
        <w:t>оборудован</w:t>
      </w:r>
      <w:r w:rsidRPr="00075949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075949">
        <w:rPr>
          <w:color w:val="000000"/>
          <w:sz w:val="28"/>
          <w:szCs w:val="28"/>
          <w:shd w:val="clear" w:color="auto" w:fill="FFFFFF"/>
        </w:rPr>
        <w:t>различными</w:t>
      </w:r>
      <w:r>
        <w:rPr>
          <w:sz w:val="28"/>
          <w:szCs w:val="28"/>
        </w:rPr>
        <w:t xml:space="preserve"> дидактическими и</w:t>
      </w:r>
      <w:r w:rsidRPr="00075949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075949">
        <w:rPr>
          <w:sz w:val="28"/>
          <w:szCs w:val="28"/>
        </w:rPr>
        <w:t xml:space="preserve">настольно-печатными играми </w:t>
      </w:r>
      <w:r>
        <w:rPr>
          <w:sz w:val="28"/>
          <w:szCs w:val="28"/>
        </w:rPr>
        <w:t>для ознакомления с трудом взрослых, с различными профессиями</w:t>
      </w:r>
      <w:r w:rsidRPr="0007594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центре </w:t>
      </w:r>
      <w:r w:rsidR="00D16B90">
        <w:rPr>
          <w:sz w:val="28"/>
          <w:szCs w:val="28"/>
        </w:rPr>
        <w:t>могут располагаться</w:t>
      </w:r>
      <w:r>
        <w:rPr>
          <w:sz w:val="28"/>
          <w:szCs w:val="28"/>
        </w:rPr>
        <w:t xml:space="preserve"> диски с различными компьютерными играми, презентациями, которые также используются с целью ознакомления и </w:t>
      </w:r>
      <w:r>
        <w:rPr>
          <w:sz w:val="28"/>
          <w:szCs w:val="28"/>
        </w:rPr>
        <w:lastRenderedPageBreak/>
        <w:t>закрепления знаний детей о труде взрослых</w:t>
      </w:r>
      <w:r w:rsidRPr="00507068">
        <w:rPr>
          <w:sz w:val="28"/>
          <w:szCs w:val="28"/>
        </w:rPr>
        <w:t xml:space="preserve">. </w:t>
      </w:r>
      <w:r>
        <w:rPr>
          <w:sz w:val="28"/>
          <w:szCs w:val="28"/>
        </w:rPr>
        <w:t>Всем известно, что компьютерные игры и игровые презентации особенно нравятся детям.</w:t>
      </w:r>
      <w:r w:rsidRPr="00507068">
        <w:rPr>
          <w:sz w:val="28"/>
          <w:szCs w:val="28"/>
        </w:rPr>
        <w:t xml:space="preserve"> </w:t>
      </w:r>
    </w:p>
    <w:p w:rsidR="00603CD8" w:rsidRDefault="00603CD8" w:rsidP="00603CD8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b/>
          <w:color w:val="FF0000"/>
          <w:sz w:val="28"/>
          <w:szCs w:val="28"/>
          <w:shd w:val="clear" w:color="auto" w:fill="FFFFFF"/>
        </w:rPr>
        <w:t>Ц</w:t>
      </w:r>
      <w:r w:rsidRPr="00F87D3C">
        <w:rPr>
          <w:b/>
          <w:color w:val="FF0000"/>
          <w:sz w:val="28"/>
          <w:szCs w:val="28"/>
          <w:shd w:val="clear" w:color="auto" w:fill="FFFFFF"/>
        </w:rPr>
        <w:t>ентр</w:t>
      </w:r>
      <w:r>
        <w:rPr>
          <w:b/>
          <w:color w:val="FF0000"/>
          <w:sz w:val="28"/>
          <w:szCs w:val="28"/>
          <w:shd w:val="clear" w:color="auto" w:fill="FFFFFF"/>
        </w:rPr>
        <w:t xml:space="preserve"> сюжетно-ролевой</w:t>
      </w:r>
      <w:r w:rsidRPr="00F87D3C">
        <w:rPr>
          <w:b/>
          <w:color w:val="FF0000"/>
          <w:sz w:val="28"/>
          <w:szCs w:val="28"/>
          <w:shd w:val="clear" w:color="auto" w:fill="FFFFFF"/>
        </w:rPr>
        <w:t xml:space="preserve"> игр</w:t>
      </w:r>
      <w:r>
        <w:rPr>
          <w:b/>
          <w:color w:val="FF0000"/>
          <w:sz w:val="28"/>
          <w:szCs w:val="28"/>
          <w:shd w:val="clear" w:color="auto" w:fill="FFFFFF"/>
        </w:rPr>
        <w:t xml:space="preserve">ы </w:t>
      </w:r>
      <w:r w:rsidRPr="004A2A79">
        <w:rPr>
          <w:sz w:val="28"/>
          <w:szCs w:val="28"/>
          <w:shd w:val="clear" w:color="auto" w:fill="FFFFFF"/>
        </w:rPr>
        <w:t xml:space="preserve">является наиболее </w:t>
      </w:r>
      <w:r w:rsidRPr="004A2A79">
        <w:rPr>
          <w:sz w:val="28"/>
          <w:szCs w:val="28"/>
        </w:rPr>
        <w:t xml:space="preserve">интересным и привлекательным местом </w:t>
      </w:r>
      <w:r w:rsidRPr="004A2A79">
        <w:rPr>
          <w:sz w:val="28"/>
          <w:szCs w:val="28"/>
          <w:shd w:val="clear" w:color="auto" w:fill="FFFFFF"/>
        </w:rPr>
        <w:t xml:space="preserve">для детей, который наилучшим образом позволяет им окунуться в мир различных профессий на практике. </w:t>
      </w:r>
      <w:r w:rsidRPr="004A2A79">
        <w:rPr>
          <w:rStyle w:val="a4"/>
          <w:color w:val="111111"/>
          <w:sz w:val="28"/>
          <w:szCs w:val="28"/>
          <w:bdr w:val="none" w:sz="0" w:space="0" w:color="auto" w:frame="1"/>
        </w:rPr>
        <w:t>Сюжетно</w:t>
      </w:r>
      <w:r>
        <w:rPr>
          <w:color w:val="111111"/>
          <w:sz w:val="28"/>
          <w:szCs w:val="28"/>
        </w:rPr>
        <w:t>-</w:t>
      </w:r>
      <w:r w:rsidRPr="00D16B90">
        <w:rPr>
          <w:b/>
          <w:color w:val="111111"/>
          <w:sz w:val="28"/>
          <w:szCs w:val="28"/>
        </w:rPr>
        <w:t>ролевые</w:t>
      </w:r>
      <w:r w:rsidRPr="004A2A79">
        <w:rPr>
          <w:color w:val="111111"/>
          <w:sz w:val="28"/>
          <w:szCs w:val="28"/>
        </w:rPr>
        <w:t xml:space="preserve"> игры играют большую роль в </w:t>
      </w:r>
      <w:r w:rsidRPr="004A2A79">
        <w:rPr>
          <w:rStyle w:val="a4"/>
          <w:color w:val="111111"/>
          <w:sz w:val="28"/>
          <w:szCs w:val="28"/>
          <w:bdr w:val="none" w:sz="0" w:space="0" w:color="auto" w:frame="1"/>
        </w:rPr>
        <w:t>формировании у детей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позитивных установок к различным видам труда</w:t>
      </w:r>
      <w:r w:rsidRPr="00B34BD6">
        <w:rPr>
          <w:color w:val="111111"/>
          <w:sz w:val="28"/>
          <w:szCs w:val="28"/>
        </w:rPr>
        <w:t>.</w:t>
      </w:r>
      <w:r w:rsidRPr="00F87D3C">
        <w:rPr>
          <w:color w:val="111111"/>
          <w:sz w:val="28"/>
          <w:szCs w:val="28"/>
        </w:rPr>
        <w:t xml:space="preserve"> </w:t>
      </w:r>
      <w:r w:rsidRPr="00F87D3C">
        <w:rPr>
          <w:sz w:val="28"/>
          <w:szCs w:val="28"/>
          <w:shd w:val="clear" w:color="auto" w:fill="FFFFFF"/>
        </w:rPr>
        <w:t xml:space="preserve">Именно </w:t>
      </w:r>
      <w:r w:rsidRPr="00F87D3C">
        <w:rPr>
          <w:sz w:val="28"/>
          <w:szCs w:val="28"/>
        </w:rPr>
        <w:t xml:space="preserve">в сюжетно-ролевой игре происходит </w:t>
      </w:r>
      <w:r>
        <w:rPr>
          <w:sz w:val="28"/>
          <w:szCs w:val="28"/>
        </w:rPr>
        <w:t xml:space="preserve">самостоятельное </w:t>
      </w:r>
      <w:r w:rsidRPr="00F87D3C">
        <w:rPr>
          <w:sz w:val="28"/>
          <w:szCs w:val="28"/>
        </w:rPr>
        <w:t>воспроизведение детьми взрослого мира</w:t>
      </w:r>
      <w:r>
        <w:rPr>
          <w:sz w:val="28"/>
          <w:szCs w:val="28"/>
        </w:rPr>
        <w:t>, различных трудовых действий</w:t>
      </w:r>
      <w:r w:rsidRPr="00F87D3C">
        <w:rPr>
          <w:sz w:val="28"/>
          <w:szCs w:val="28"/>
        </w:rPr>
        <w:t xml:space="preserve">. Здесь они создают воображаемую ситуацию, перевоплощаются в образы окружающих его взрослых, берут на себя их роли. </w:t>
      </w:r>
    </w:p>
    <w:p w:rsidR="00603CD8" w:rsidRDefault="00603CD8" w:rsidP="00D16B90">
      <w:pPr>
        <w:ind w:firstLine="567"/>
        <w:jc w:val="both"/>
        <w:rPr>
          <w:sz w:val="28"/>
          <w:szCs w:val="28"/>
        </w:rPr>
      </w:pPr>
      <w:r w:rsidRPr="00316A9A">
        <w:rPr>
          <w:sz w:val="28"/>
          <w:szCs w:val="28"/>
        </w:rPr>
        <w:t xml:space="preserve">Центр сюжетно-ролевой игры содержит игрушки разной направленности, изображающие предметы труда и быта людей различных профессий; ролевые атрибуты к играм, а также необходимые материалы, учитывающие интересы, как мальчиков, так и девочек. </w:t>
      </w:r>
    </w:p>
    <w:p w:rsidR="00603CD8" w:rsidRDefault="00603CD8" w:rsidP="00603CD8">
      <w:pPr>
        <w:ind w:firstLine="567"/>
        <w:jc w:val="both"/>
        <w:rPr>
          <w:sz w:val="28"/>
          <w:szCs w:val="28"/>
          <w:shd w:val="clear" w:color="auto" w:fill="FFFFFF"/>
        </w:rPr>
      </w:pPr>
      <w:r w:rsidRPr="00316A9A">
        <w:rPr>
          <w:sz w:val="28"/>
          <w:szCs w:val="28"/>
        </w:rPr>
        <w:t xml:space="preserve">В данном центре дети имеют возможность отражать трудовые действия близких взрослых. Так в игре </w:t>
      </w:r>
      <w:r w:rsidRPr="00316A9A">
        <w:rPr>
          <w:color w:val="000000"/>
          <w:sz w:val="28"/>
          <w:szCs w:val="28"/>
          <w:shd w:val="clear" w:color="auto" w:fill="FFFFFF"/>
        </w:rPr>
        <w:t>«Дом, семья»</w:t>
      </w:r>
      <w:r>
        <w:rPr>
          <w:color w:val="000000"/>
          <w:sz w:val="28"/>
          <w:szCs w:val="28"/>
        </w:rPr>
        <w:t xml:space="preserve"> </w:t>
      </w:r>
      <w:r w:rsidRPr="00FC35A4">
        <w:rPr>
          <w:rStyle w:val="a4"/>
          <w:b w:val="0"/>
          <w:color w:val="000000"/>
          <w:sz w:val="28"/>
          <w:szCs w:val="28"/>
          <w:shd w:val="clear" w:color="auto" w:fill="FFFFFF"/>
        </w:rPr>
        <w:t>м</w:t>
      </w:r>
      <w:r w:rsidRPr="00FC35A4">
        <w:rPr>
          <w:color w:val="000000"/>
          <w:sz w:val="28"/>
          <w:szCs w:val="28"/>
          <w:shd w:val="clear" w:color="auto" w:fill="FFFFFF"/>
        </w:rPr>
        <w:t>ама</w:t>
      </w:r>
      <w:r w:rsidRPr="00316A9A">
        <w:rPr>
          <w:color w:val="000000"/>
          <w:sz w:val="28"/>
          <w:szCs w:val="28"/>
          <w:shd w:val="clear" w:color="auto" w:fill="FFFFFF"/>
        </w:rPr>
        <w:t xml:space="preserve"> кормит, одевает, раздевает, укладывает спать дочку, стирает, убирает в комнате, гладит белье. Мама красиво причесывает дочку, заплетает ее, идет в магазин, покупает в магазине еду, готовит вкусный обед. Папа может отремонтировать сломавшуюся мебель, починить кран и т.д.</w:t>
      </w:r>
      <w:r w:rsidRPr="00316A9A">
        <w:rPr>
          <w:sz w:val="28"/>
          <w:szCs w:val="28"/>
        </w:rPr>
        <w:t xml:space="preserve"> </w:t>
      </w:r>
    </w:p>
    <w:p w:rsidR="00603CD8" w:rsidRDefault="00FC35A4" w:rsidP="00603CD8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Знакомясь с темой животных можно оборудовать в центре</w:t>
      </w:r>
      <w:r w:rsidR="00603CD8">
        <w:rPr>
          <w:sz w:val="28"/>
          <w:szCs w:val="28"/>
        </w:rPr>
        <w:t xml:space="preserve"> «Ветеринарную клинику» или «Зоопарк»; тема «Дары осени» побуждает детей к открытию магазина «Овощи и фрукты», а также позволяет развернуть сюжет об особенностях выращивания и сбора урожая садоводами, о том как хранят овощи и фрукты в овощехранилище, как водители доставляют их в магазин. Тем самым дети имеют возможность взять на себя роли людей самых различных профессий.</w:t>
      </w:r>
    </w:p>
    <w:p w:rsidR="00603CD8" w:rsidRDefault="00603CD8" w:rsidP="00603CD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поддержки игровой деятельности детей в данном центре</w:t>
      </w:r>
      <w:r w:rsidR="00FC35A4">
        <w:rPr>
          <w:sz w:val="28"/>
          <w:szCs w:val="28"/>
        </w:rPr>
        <w:t xml:space="preserve"> должны быть расположены</w:t>
      </w:r>
      <w:r>
        <w:rPr>
          <w:sz w:val="28"/>
          <w:szCs w:val="28"/>
        </w:rPr>
        <w:t xml:space="preserve"> </w:t>
      </w:r>
      <w:r w:rsidRPr="00756702">
        <w:rPr>
          <w:sz w:val="28"/>
          <w:szCs w:val="28"/>
        </w:rPr>
        <w:t>атрибуты для сюжетно-р</w:t>
      </w:r>
      <w:r>
        <w:rPr>
          <w:sz w:val="28"/>
          <w:szCs w:val="28"/>
        </w:rPr>
        <w:t xml:space="preserve">олевых игр (костюмы людей разных профессий: </w:t>
      </w:r>
      <w:r w:rsidRPr="00756702">
        <w:rPr>
          <w:sz w:val="28"/>
          <w:szCs w:val="28"/>
        </w:rPr>
        <w:t>инспектора ГИБДД,</w:t>
      </w:r>
      <w:r>
        <w:rPr>
          <w:sz w:val="28"/>
          <w:szCs w:val="28"/>
        </w:rPr>
        <w:t xml:space="preserve"> врача, повара, парикмахера, водителя, военного и др.). </w:t>
      </w:r>
      <w:r w:rsidR="00FC35A4">
        <w:rPr>
          <w:sz w:val="28"/>
          <w:szCs w:val="28"/>
        </w:rPr>
        <w:t>Для развертывания сюжета д</w:t>
      </w:r>
      <w:r>
        <w:rPr>
          <w:sz w:val="28"/>
          <w:szCs w:val="28"/>
        </w:rPr>
        <w:t xml:space="preserve">ети </w:t>
      </w:r>
      <w:r w:rsidR="00FC35A4">
        <w:rPr>
          <w:sz w:val="28"/>
          <w:szCs w:val="28"/>
        </w:rPr>
        <w:t>должны иметь</w:t>
      </w:r>
      <w:r>
        <w:rPr>
          <w:sz w:val="28"/>
          <w:szCs w:val="28"/>
        </w:rPr>
        <w:t xml:space="preserve"> возможность использовать ширму, небольшие столики, шкафчики для оборудования своего «рабочего» места.</w:t>
      </w:r>
    </w:p>
    <w:p w:rsidR="00603CD8" w:rsidRPr="00F922DB" w:rsidRDefault="00603CD8" w:rsidP="00603CD8">
      <w:pPr>
        <w:ind w:firstLine="567"/>
        <w:jc w:val="both"/>
        <w:rPr>
          <w:sz w:val="28"/>
          <w:szCs w:val="28"/>
        </w:rPr>
      </w:pPr>
      <w:r w:rsidRPr="00D66D24">
        <w:rPr>
          <w:sz w:val="28"/>
          <w:szCs w:val="28"/>
          <w:shd w:val="clear" w:color="auto" w:fill="FFFFFF"/>
        </w:rPr>
        <w:t>Материал и оборудование</w:t>
      </w:r>
      <w:r w:rsidRPr="00D66D24">
        <w:rPr>
          <w:b/>
          <w:color w:val="FF0000"/>
          <w:sz w:val="28"/>
          <w:szCs w:val="28"/>
          <w:shd w:val="clear" w:color="auto" w:fill="FFFFFF"/>
        </w:rPr>
        <w:t xml:space="preserve"> центра строительства</w:t>
      </w:r>
      <w:r w:rsidRPr="00D66D24">
        <w:rPr>
          <w:sz w:val="28"/>
          <w:szCs w:val="28"/>
          <w:shd w:val="clear" w:color="auto" w:fill="FFFFFF"/>
        </w:rPr>
        <w:t xml:space="preserve"> очень часто используется детьми для разворачивания различных сюжетных игр, связанных с рабочими профессиями</w:t>
      </w:r>
      <w:r w:rsidRPr="00D66D24">
        <w:rPr>
          <w:color w:val="111111"/>
          <w:sz w:val="28"/>
          <w:szCs w:val="28"/>
        </w:rPr>
        <w:t xml:space="preserve">: </w:t>
      </w:r>
      <w:r w:rsidRPr="00FC35A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строителя</w:t>
      </w:r>
      <w:r w:rsidRPr="00FC35A4">
        <w:rPr>
          <w:color w:val="111111"/>
          <w:sz w:val="28"/>
          <w:szCs w:val="28"/>
        </w:rPr>
        <w:t>, каменщика, шофёра, грузчика, крановщика</w:t>
      </w:r>
      <w:r w:rsidRPr="00D66D24">
        <w:rPr>
          <w:color w:val="111111"/>
          <w:sz w:val="28"/>
          <w:szCs w:val="28"/>
        </w:rPr>
        <w:t xml:space="preserve"> и др. Используя материалы </w:t>
      </w:r>
      <w:r>
        <w:rPr>
          <w:color w:val="111111"/>
          <w:sz w:val="28"/>
          <w:szCs w:val="28"/>
        </w:rPr>
        <w:t xml:space="preserve">данного </w:t>
      </w:r>
      <w:r w:rsidRPr="00D66D24">
        <w:rPr>
          <w:color w:val="111111"/>
          <w:sz w:val="28"/>
          <w:szCs w:val="28"/>
        </w:rPr>
        <w:t>центра</w:t>
      </w:r>
      <w:r>
        <w:rPr>
          <w:color w:val="111111"/>
          <w:sz w:val="28"/>
          <w:szCs w:val="28"/>
        </w:rPr>
        <w:t>,</w:t>
      </w:r>
      <w:r w:rsidRPr="00D66D24">
        <w:rPr>
          <w:color w:val="111111"/>
          <w:sz w:val="28"/>
          <w:szCs w:val="28"/>
        </w:rPr>
        <w:t xml:space="preserve"> дети могут стать архитекторами</w:t>
      </w:r>
      <w:r w:rsidRPr="00D66D24">
        <w:rPr>
          <w:sz w:val="28"/>
          <w:szCs w:val="28"/>
          <w:shd w:val="clear" w:color="auto" w:fill="FFFFFF"/>
        </w:rPr>
        <w:t xml:space="preserve"> и строить различные здания. Для этого в центре размещаются схемы строительства различных зданий</w:t>
      </w:r>
      <w:r>
        <w:rPr>
          <w:sz w:val="28"/>
          <w:szCs w:val="28"/>
          <w:shd w:val="clear" w:color="auto" w:fill="FFFFFF"/>
        </w:rPr>
        <w:t>,</w:t>
      </w:r>
      <w:r w:rsidRPr="00F922DB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а также фотографии, плакаты, картинки с реальным изображением улиц поселка, города.</w:t>
      </w:r>
      <w:r>
        <w:rPr>
          <w:sz w:val="28"/>
          <w:szCs w:val="28"/>
        </w:rPr>
        <w:t xml:space="preserve"> Для реализации своих замыслов, д</w:t>
      </w:r>
      <w:r w:rsidRPr="00451F17">
        <w:rPr>
          <w:sz w:val="28"/>
          <w:szCs w:val="28"/>
        </w:rPr>
        <w:t xml:space="preserve">етям </w:t>
      </w:r>
      <w:r>
        <w:rPr>
          <w:sz w:val="28"/>
          <w:szCs w:val="28"/>
        </w:rPr>
        <w:t>предлагается различный</w:t>
      </w:r>
      <w:r w:rsidRPr="00451F17">
        <w:rPr>
          <w:sz w:val="28"/>
          <w:szCs w:val="28"/>
        </w:rPr>
        <w:t xml:space="preserve"> строительный материал</w:t>
      </w:r>
      <w:r>
        <w:rPr>
          <w:sz w:val="28"/>
          <w:szCs w:val="28"/>
        </w:rPr>
        <w:t xml:space="preserve"> </w:t>
      </w:r>
      <w:r w:rsidRPr="00451F17">
        <w:rPr>
          <w:sz w:val="28"/>
          <w:szCs w:val="28"/>
        </w:rPr>
        <w:t>- конструкторы «Лего», металлические конструкторы, строительные наборы</w:t>
      </w:r>
      <w:r>
        <w:rPr>
          <w:sz w:val="28"/>
          <w:szCs w:val="28"/>
        </w:rPr>
        <w:t xml:space="preserve"> (из крупного и мелкого строительного материала),</w:t>
      </w:r>
      <w:r w:rsidRPr="00451F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мелкие </w:t>
      </w:r>
      <w:r w:rsidRPr="00451F17">
        <w:rPr>
          <w:sz w:val="28"/>
          <w:szCs w:val="28"/>
        </w:rPr>
        <w:t>игрушки</w:t>
      </w:r>
      <w:r>
        <w:rPr>
          <w:sz w:val="28"/>
          <w:szCs w:val="28"/>
        </w:rPr>
        <w:t>, различные виды транспорта.</w:t>
      </w:r>
    </w:p>
    <w:p w:rsidR="00603CD8" w:rsidRDefault="00FC35A4" w:rsidP="00603CD8">
      <w:pPr>
        <w:spacing w:after="12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>Прекрасным местом для того, чтобы дети старшего дошкольного возраста на практике попробовали себя в роли повара, кондитера</w:t>
      </w:r>
      <w:r>
        <w:rPr>
          <w:b/>
          <w:color w:val="FF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является </w:t>
      </w:r>
      <w:r w:rsidR="00603CD8">
        <w:rPr>
          <w:b/>
          <w:color w:val="FF0000"/>
          <w:sz w:val="28"/>
          <w:szCs w:val="28"/>
          <w:shd w:val="clear" w:color="auto" w:fill="FFFFFF"/>
        </w:rPr>
        <w:t>Центр кулинарии</w:t>
      </w:r>
      <w:r w:rsidR="00603CD8">
        <w:rPr>
          <w:sz w:val="28"/>
          <w:szCs w:val="28"/>
          <w:shd w:val="clear" w:color="auto" w:fill="FFFFFF"/>
        </w:rPr>
        <w:t>. Данный центр позволяет реализовать целый комплекс задач в области трудового воспитания:</w:t>
      </w:r>
    </w:p>
    <w:p w:rsidR="00603CD8" w:rsidRPr="000223F8" w:rsidRDefault="00603CD8" w:rsidP="00603CD8">
      <w:pPr>
        <w:spacing w:after="120"/>
        <w:jc w:val="both"/>
        <w:rPr>
          <w:sz w:val="28"/>
          <w:szCs w:val="28"/>
          <w:shd w:val="clear" w:color="auto" w:fill="FFFFFF"/>
        </w:rPr>
      </w:pPr>
      <w:r w:rsidRPr="000223F8">
        <w:rPr>
          <w:sz w:val="28"/>
          <w:szCs w:val="28"/>
          <w:shd w:val="clear" w:color="auto" w:fill="FFFFFF"/>
        </w:rPr>
        <w:t>- Воспитания трудолюбия, уважения к своему и чужому труду, аккуратности, взаимовыручки.</w:t>
      </w:r>
    </w:p>
    <w:p w:rsidR="00603CD8" w:rsidRPr="000223F8" w:rsidRDefault="00603CD8" w:rsidP="00603CD8">
      <w:pPr>
        <w:spacing w:after="120"/>
        <w:jc w:val="both"/>
        <w:rPr>
          <w:sz w:val="28"/>
          <w:szCs w:val="28"/>
          <w:shd w:val="clear" w:color="auto" w:fill="FFFFFF"/>
        </w:rPr>
      </w:pPr>
      <w:r w:rsidRPr="000223F8">
        <w:rPr>
          <w:sz w:val="28"/>
          <w:szCs w:val="28"/>
          <w:shd w:val="clear" w:color="auto" w:fill="FFFFFF"/>
        </w:rPr>
        <w:t xml:space="preserve">- Формирование практических трудовых умений и навыков (нарезать разными способами овощи и фрукты, сервировать стол, замешивать и раскатывать тесто). </w:t>
      </w:r>
    </w:p>
    <w:p w:rsidR="00603CD8" w:rsidRPr="000223F8" w:rsidRDefault="00603CD8" w:rsidP="00603CD8">
      <w:pPr>
        <w:spacing w:after="120"/>
        <w:jc w:val="both"/>
        <w:rPr>
          <w:sz w:val="28"/>
          <w:szCs w:val="28"/>
          <w:shd w:val="clear" w:color="auto" w:fill="FFFFFF"/>
        </w:rPr>
      </w:pPr>
      <w:r w:rsidRPr="000223F8">
        <w:rPr>
          <w:sz w:val="28"/>
          <w:szCs w:val="28"/>
          <w:shd w:val="clear" w:color="auto" w:fill="FFFFFF"/>
        </w:rPr>
        <w:t>- Формирование культурно-гигиенических навыков (подготовка места для работы, формы одежды, гигиена рук, обработка продуктов).</w:t>
      </w:r>
    </w:p>
    <w:p w:rsidR="00603CD8" w:rsidRDefault="00603CD8" w:rsidP="00603CD8">
      <w:pPr>
        <w:spacing w:after="120"/>
        <w:jc w:val="both"/>
        <w:rPr>
          <w:sz w:val="28"/>
          <w:szCs w:val="28"/>
          <w:shd w:val="clear" w:color="auto" w:fill="FFFFFF"/>
        </w:rPr>
      </w:pPr>
      <w:r w:rsidRPr="000223F8">
        <w:rPr>
          <w:sz w:val="28"/>
          <w:szCs w:val="28"/>
          <w:shd w:val="clear" w:color="auto" w:fill="FFFFFF"/>
        </w:rPr>
        <w:t>- Расширение знаний детей о профессии повара, кондитера.</w:t>
      </w:r>
    </w:p>
    <w:p w:rsidR="00603CD8" w:rsidRDefault="00603CD8" w:rsidP="00603CD8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Материал и оборудование данного центра используется только в совместной деятельности со взрослым и поэтому хранится в закрытых ш</w:t>
      </w:r>
      <w:r w:rsidR="00FC35A4">
        <w:rPr>
          <w:sz w:val="28"/>
          <w:szCs w:val="28"/>
          <w:shd w:val="clear" w:color="auto" w:fill="FFFFFF"/>
        </w:rPr>
        <w:t>кафах. В данном центре должны располагаться</w:t>
      </w:r>
      <w:r>
        <w:rPr>
          <w:sz w:val="28"/>
          <w:szCs w:val="28"/>
          <w:shd w:val="clear" w:color="auto" w:fill="FFFFFF"/>
        </w:rPr>
        <w:t xml:space="preserve"> необходимые кухонные принадлежности: миски разного размера, разделочные доски, сита, кастрюли, терки, столовые приборы, весы и др. При необходимости материалы могут дополняться в зависимости от особенностей приготовления того или иного блюда. В центре кулинарии обязательно располагаются схемы-рецепты п</w:t>
      </w:r>
      <w:r w:rsidR="00FC35A4">
        <w:rPr>
          <w:sz w:val="28"/>
          <w:szCs w:val="28"/>
          <w:shd w:val="clear" w:color="auto" w:fill="FFFFFF"/>
        </w:rPr>
        <w:t>риготовления различных блюд</w:t>
      </w:r>
      <w:r>
        <w:rPr>
          <w:sz w:val="28"/>
          <w:szCs w:val="28"/>
          <w:shd w:val="clear" w:color="auto" w:fill="FFFFFF"/>
        </w:rPr>
        <w:t>.</w:t>
      </w:r>
    </w:p>
    <w:p w:rsidR="00603CD8" w:rsidRDefault="00603CD8" w:rsidP="00603CD8">
      <w:pPr>
        <w:ind w:firstLine="567"/>
        <w:jc w:val="both"/>
        <w:rPr>
          <w:sz w:val="28"/>
          <w:szCs w:val="28"/>
        </w:rPr>
      </w:pPr>
      <w:r w:rsidRPr="0014603B">
        <w:rPr>
          <w:b/>
          <w:color w:val="FF0000"/>
          <w:sz w:val="28"/>
          <w:szCs w:val="28"/>
          <w:shd w:val="clear" w:color="auto" w:fill="FFFFFF"/>
        </w:rPr>
        <w:t xml:space="preserve">Открытая площадка </w:t>
      </w:r>
      <w:r w:rsidRPr="0014603B">
        <w:rPr>
          <w:b/>
          <w:sz w:val="28"/>
          <w:szCs w:val="28"/>
          <w:shd w:val="clear" w:color="auto" w:fill="FFFFFF"/>
        </w:rPr>
        <w:t>(</w:t>
      </w:r>
      <w:r w:rsidRPr="0014603B">
        <w:rPr>
          <w:sz w:val="28"/>
          <w:szCs w:val="28"/>
          <w:shd w:val="clear" w:color="auto" w:fill="FFFFFF"/>
        </w:rPr>
        <w:t>участ</w:t>
      </w:r>
      <w:r>
        <w:rPr>
          <w:sz w:val="28"/>
          <w:szCs w:val="28"/>
          <w:shd w:val="clear" w:color="auto" w:fill="FFFFFF"/>
        </w:rPr>
        <w:t>ок</w:t>
      </w:r>
      <w:r w:rsidRPr="0014603B">
        <w:rPr>
          <w:sz w:val="28"/>
          <w:szCs w:val="28"/>
          <w:shd w:val="clear" w:color="auto" w:fill="FFFFFF"/>
        </w:rPr>
        <w:t xml:space="preserve"> группы, территори</w:t>
      </w:r>
      <w:r>
        <w:rPr>
          <w:sz w:val="28"/>
          <w:szCs w:val="28"/>
          <w:shd w:val="clear" w:color="auto" w:fill="FFFFFF"/>
        </w:rPr>
        <w:t>я</w:t>
      </w:r>
      <w:r w:rsidRPr="0014603B">
        <w:rPr>
          <w:sz w:val="28"/>
          <w:szCs w:val="28"/>
          <w:shd w:val="clear" w:color="auto" w:fill="FFFFFF"/>
        </w:rPr>
        <w:t xml:space="preserve"> ДОУ, спортивн</w:t>
      </w:r>
      <w:r>
        <w:rPr>
          <w:sz w:val="28"/>
          <w:szCs w:val="28"/>
          <w:shd w:val="clear" w:color="auto" w:fill="FFFFFF"/>
        </w:rPr>
        <w:t>ая</w:t>
      </w:r>
      <w:r w:rsidRPr="0014603B">
        <w:rPr>
          <w:sz w:val="28"/>
          <w:szCs w:val="28"/>
          <w:shd w:val="clear" w:color="auto" w:fill="FFFFFF"/>
        </w:rPr>
        <w:t xml:space="preserve"> площадк</w:t>
      </w:r>
      <w:r>
        <w:rPr>
          <w:sz w:val="28"/>
          <w:szCs w:val="28"/>
          <w:shd w:val="clear" w:color="auto" w:fill="FFFFFF"/>
        </w:rPr>
        <w:t>а</w:t>
      </w:r>
      <w:r w:rsidRPr="0014603B">
        <w:rPr>
          <w:sz w:val="28"/>
          <w:szCs w:val="28"/>
          <w:shd w:val="clear" w:color="auto" w:fill="FFFFFF"/>
        </w:rPr>
        <w:t>)</w:t>
      </w:r>
      <w:r w:rsidRPr="0014603B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является наилучшим местом для организации</w:t>
      </w:r>
      <w:r w:rsidRPr="0014603B"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sz w:val="28"/>
          <w:szCs w:val="28"/>
        </w:rPr>
        <w:t>т</w:t>
      </w:r>
      <w:r w:rsidRPr="0014603B">
        <w:rPr>
          <w:b/>
          <w:sz w:val="28"/>
          <w:szCs w:val="28"/>
        </w:rPr>
        <w:t>руд</w:t>
      </w:r>
      <w:r>
        <w:rPr>
          <w:b/>
          <w:sz w:val="28"/>
          <w:szCs w:val="28"/>
        </w:rPr>
        <w:t>а</w:t>
      </w:r>
      <w:r w:rsidRPr="0014603B">
        <w:rPr>
          <w:b/>
          <w:sz w:val="28"/>
          <w:szCs w:val="28"/>
        </w:rPr>
        <w:t xml:space="preserve"> в природе</w:t>
      </w:r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>который</w:t>
      </w:r>
      <w:r w:rsidRPr="0014603B">
        <w:rPr>
          <w:sz w:val="28"/>
          <w:szCs w:val="28"/>
        </w:rPr>
        <w:t xml:space="preserve"> имеет бол</w:t>
      </w:r>
      <w:r>
        <w:rPr>
          <w:sz w:val="28"/>
          <w:szCs w:val="28"/>
        </w:rPr>
        <w:t xml:space="preserve">ьшое воспитательное значение. Это и воспитание бережного, заботливого отношения к природе; </w:t>
      </w:r>
      <w:r w:rsidRPr="0014603B">
        <w:rPr>
          <w:sz w:val="28"/>
          <w:szCs w:val="28"/>
        </w:rPr>
        <w:t xml:space="preserve">воспитанию ответственного отношения к своим обязанностям. Но воспитать ответственное отношение к труду в природе возможно лишь при условии, если дети владеют трудовыми навыками, понимают значение своего труда. </w:t>
      </w:r>
      <w:r>
        <w:rPr>
          <w:sz w:val="28"/>
          <w:szCs w:val="28"/>
        </w:rPr>
        <w:t>Таким образом, п</w:t>
      </w:r>
      <w:r w:rsidRPr="0014603B">
        <w:rPr>
          <w:sz w:val="28"/>
          <w:szCs w:val="28"/>
        </w:rPr>
        <w:t>омимо воспитательных, в процессе труда в природе решаются и образовательные</w:t>
      </w:r>
      <w:r>
        <w:rPr>
          <w:sz w:val="28"/>
          <w:szCs w:val="28"/>
        </w:rPr>
        <w:t>, и развивающие</w:t>
      </w:r>
      <w:r w:rsidRPr="0014603B">
        <w:rPr>
          <w:sz w:val="28"/>
          <w:szCs w:val="28"/>
        </w:rPr>
        <w:t xml:space="preserve"> задачи. Дети получают представления об объектах труда, свойствах и качествах растений, их строении, потребностях, основных стадиях развития, способах выращивания, сезонных изменен</w:t>
      </w:r>
      <w:r>
        <w:rPr>
          <w:sz w:val="28"/>
          <w:szCs w:val="28"/>
        </w:rPr>
        <w:t>иях в жизни растений; о живых обитателях открытой площадки (птицах)</w:t>
      </w:r>
      <w:r w:rsidRPr="0014603B">
        <w:rPr>
          <w:sz w:val="28"/>
          <w:szCs w:val="28"/>
        </w:rPr>
        <w:t>, их внешн</w:t>
      </w:r>
      <w:r>
        <w:rPr>
          <w:sz w:val="28"/>
          <w:szCs w:val="28"/>
        </w:rPr>
        <w:t>ем виде, потребностях</w:t>
      </w:r>
      <w:r w:rsidRPr="0014603B">
        <w:rPr>
          <w:sz w:val="28"/>
          <w:szCs w:val="28"/>
        </w:rPr>
        <w:t xml:space="preserve">, образе жизни и о </w:t>
      </w:r>
      <w:r>
        <w:rPr>
          <w:sz w:val="28"/>
          <w:szCs w:val="28"/>
        </w:rPr>
        <w:t>его сезонных изменениях.</w:t>
      </w:r>
    </w:p>
    <w:p w:rsidR="00603CD8" w:rsidRDefault="00603CD8" w:rsidP="00603CD8">
      <w:pPr>
        <w:ind w:firstLine="567"/>
        <w:jc w:val="both"/>
        <w:rPr>
          <w:sz w:val="28"/>
          <w:szCs w:val="28"/>
        </w:rPr>
      </w:pPr>
      <w:r w:rsidRPr="00E0162E">
        <w:rPr>
          <w:sz w:val="28"/>
          <w:szCs w:val="28"/>
        </w:rPr>
        <w:t>Правильно спланированный и хорошо озеленённый участок детского сада - одно из важнейших условий</w:t>
      </w:r>
      <w:r>
        <w:rPr>
          <w:sz w:val="28"/>
          <w:szCs w:val="28"/>
        </w:rPr>
        <w:t xml:space="preserve"> организации работы по трудовому воспитанию детей.</w:t>
      </w:r>
    </w:p>
    <w:p w:rsidR="00603CD8" w:rsidRDefault="00603CD8" w:rsidP="00603CD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 целью организации данного вида труда на участк</w:t>
      </w:r>
      <w:r w:rsidR="00FC35A4">
        <w:rPr>
          <w:sz w:val="28"/>
          <w:szCs w:val="28"/>
        </w:rPr>
        <w:t>ах целесообразно создать</w:t>
      </w:r>
      <w:r>
        <w:rPr>
          <w:sz w:val="28"/>
          <w:szCs w:val="28"/>
        </w:rPr>
        <w:t xml:space="preserve"> Мини-огород</w:t>
      </w:r>
      <w:r w:rsidR="00FC35A4">
        <w:rPr>
          <w:sz w:val="28"/>
          <w:szCs w:val="28"/>
        </w:rPr>
        <w:t>ы</w:t>
      </w:r>
      <w:r>
        <w:rPr>
          <w:sz w:val="28"/>
          <w:szCs w:val="28"/>
        </w:rPr>
        <w:t>, цветники. Ежедневно, в ходе прогулок, дети</w:t>
      </w:r>
      <w:r w:rsidRPr="00E0162E">
        <w:rPr>
          <w:sz w:val="28"/>
          <w:szCs w:val="28"/>
        </w:rPr>
        <w:t xml:space="preserve"> могут ухаживать за посадками на участке, трудиться в огороде или цветнике.</w:t>
      </w:r>
      <w:r>
        <w:rPr>
          <w:sz w:val="28"/>
          <w:szCs w:val="28"/>
        </w:rPr>
        <w:t xml:space="preserve"> </w:t>
      </w:r>
    </w:p>
    <w:p w:rsidR="00603CD8" w:rsidRPr="00E0162E" w:rsidRDefault="00FC35A4" w:rsidP="00603CD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Растения на территории участка должны быть неприхотливы и не требовать сложного ухода.</w:t>
      </w:r>
    </w:p>
    <w:p w:rsidR="00603CD8" w:rsidRPr="00E0162E" w:rsidRDefault="00603CD8" w:rsidP="00603CD8">
      <w:pPr>
        <w:shd w:val="clear" w:color="auto" w:fill="FFFFFF"/>
        <w:ind w:firstLine="567"/>
        <w:jc w:val="both"/>
        <w:rPr>
          <w:sz w:val="28"/>
          <w:szCs w:val="28"/>
        </w:rPr>
      </w:pPr>
      <w:r w:rsidRPr="00E0162E">
        <w:rPr>
          <w:sz w:val="28"/>
          <w:szCs w:val="28"/>
        </w:rPr>
        <w:t>Оборудование для т</w:t>
      </w:r>
      <w:r>
        <w:rPr>
          <w:sz w:val="28"/>
          <w:szCs w:val="28"/>
        </w:rPr>
        <w:t>руда детей на участке подбирается с учетом того, чтобы</w:t>
      </w:r>
      <w:r w:rsidRPr="00E0162E">
        <w:rPr>
          <w:sz w:val="28"/>
          <w:szCs w:val="28"/>
        </w:rPr>
        <w:t xml:space="preserve"> организовать </w:t>
      </w:r>
      <w:r>
        <w:rPr>
          <w:sz w:val="28"/>
          <w:szCs w:val="28"/>
        </w:rPr>
        <w:t xml:space="preserve">трудовую </w:t>
      </w:r>
      <w:r w:rsidRPr="00E0162E">
        <w:rPr>
          <w:sz w:val="28"/>
          <w:szCs w:val="28"/>
        </w:rPr>
        <w:t xml:space="preserve">деятельность детей во все сезоны. Предметы </w:t>
      </w:r>
      <w:r w:rsidRPr="00E0162E">
        <w:rPr>
          <w:sz w:val="28"/>
          <w:szCs w:val="28"/>
        </w:rPr>
        <w:lastRenderedPageBreak/>
        <w:t>для труда должны быть удобны для детей, изготовляться из легкого, но достаточно прочного материала.</w:t>
      </w:r>
    </w:p>
    <w:p w:rsidR="00603CD8" w:rsidRPr="00E0162E" w:rsidRDefault="00603CD8" w:rsidP="00603CD8">
      <w:pPr>
        <w:shd w:val="clear" w:color="auto" w:fill="FFFFFF"/>
        <w:ind w:firstLine="567"/>
        <w:jc w:val="both"/>
        <w:rPr>
          <w:sz w:val="28"/>
          <w:szCs w:val="28"/>
        </w:rPr>
      </w:pPr>
      <w:r w:rsidRPr="00E0162E">
        <w:rPr>
          <w:sz w:val="28"/>
          <w:szCs w:val="28"/>
        </w:rPr>
        <w:t>Для уборки участка, работы на огороде и в</w:t>
      </w:r>
      <w:r>
        <w:rPr>
          <w:sz w:val="28"/>
          <w:szCs w:val="28"/>
        </w:rPr>
        <w:t xml:space="preserve"> цветнике используется разнообразный</w:t>
      </w:r>
      <w:r w:rsidRPr="00E0162E">
        <w:rPr>
          <w:sz w:val="28"/>
          <w:szCs w:val="28"/>
        </w:rPr>
        <w:t xml:space="preserve"> инвентарь:</w:t>
      </w:r>
    </w:p>
    <w:p w:rsidR="00603CD8" w:rsidRPr="00603CD8" w:rsidRDefault="00603CD8" w:rsidP="00603CD8">
      <w:pPr>
        <w:pStyle w:val="a3"/>
        <w:numPr>
          <w:ilvl w:val="0"/>
          <w:numId w:val="32"/>
        </w:numPr>
        <w:shd w:val="clear" w:color="auto" w:fill="FFFFFF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603CD8">
        <w:rPr>
          <w:rFonts w:ascii="Times New Roman" w:hAnsi="Times New Roman"/>
          <w:sz w:val="28"/>
          <w:szCs w:val="28"/>
          <w:lang w:val="ru-RU" w:eastAsia="ru-RU"/>
        </w:rPr>
        <w:t>Лопаты для перекопки земли, вскопанной взрослыми; деревянные лопаты для расчистки участка от снега; грабли для сгребания листьев, очистки поверхности почвы от камней, выравнивания поверхности гряд и др.</w:t>
      </w:r>
    </w:p>
    <w:p w:rsidR="00603CD8" w:rsidRPr="00603CD8" w:rsidRDefault="00603CD8" w:rsidP="00603CD8">
      <w:pPr>
        <w:pStyle w:val="a3"/>
        <w:numPr>
          <w:ilvl w:val="0"/>
          <w:numId w:val="32"/>
        </w:numPr>
        <w:shd w:val="clear" w:color="auto" w:fill="FFFFFF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603CD8">
        <w:rPr>
          <w:rFonts w:ascii="Times New Roman" w:hAnsi="Times New Roman"/>
          <w:sz w:val="28"/>
          <w:szCs w:val="28"/>
          <w:lang w:val="ru-RU" w:eastAsia="ru-RU"/>
        </w:rPr>
        <w:t>Метелка для очистки участка от сухих листьев и другого сора; носилки с бортиками для переноски земли, песка, опавших листьев; тачка для перевозки земли, песка, опавших листьев, камешков.</w:t>
      </w:r>
    </w:p>
    <w:p w:rsidR="00603CD8" w:rsidRDefault="00603CD8" w:rsidP="00603CD8">
      <w:pPr>
        <w:pStyle w:val="a3"/>
        <w:numPr>
          <w:ilvl w:val="0"/>
          <w:numId w:val="32"/>
        </w:numPr>
        <w:shd w:val="clear" w:color="auto" w:fill="FFFFFF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3CD8">
        <w:rPr>
          <w:rFonts w:ascii="Times New Roman" w:hAnsi="Times New Roman"/>
          <w:sz w:val="28"/>
          <w:szCs w:val="28"/>
          <w:lang w:val="ru-RU" w:eastAsia="ru-RU"/>
        </w:rPr>
        <w:t xml:space="preserve">Трамбовка для снега. Движок для сгребания свежевыпавшего снега. </w:t>
      </w:r>
      <w:r w:rsidRPr="009B3087">
        <w:rPr>
          <w:rFonts w:ascii="Times New Roman" w:hAnsi="Times New Roman"/>
          <w:sz w:val="28"/>
          <w:szCs w:val="28"/>
          <w:lang w:eastAsia="ru-RU"/>
        </w:rPr>
        <w:t>Скребки металлические.</w:t>
      </w:r>
    </w:p>
    <w:p w:rsidR="00603CD8" w:rsidRPr="00603CD8" w:rsidRDefault="00603CD8" w:rsidP="00603CD8">
      <w:pPr>
        <w:pStyle w:val="a3"/>
        <w:numPr>
          <w:ilvl w:val="0"/>
          <w:numId w:val="32"/>
        </w:numPr>
        <w:shd w:val="clear" w:color="auto" w:fill="FFFFFF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603CD8">
        <w:rPr>
          <w:rFonts w:ascii="Times New Roman" w:hAnsi="Times New Roman"/>
          <w:sz w:val="28"/>
          <w:szCs w:val="28"/>
          <w:lang w:val="ru-RU" w:eastAsia="ru-RU"/>
        </w:rPr>
        <w:t xml:space="preserve">Санки, корзины или ящики для перевозки снега на санках. </w:t>
      </w:r>
    </w:p>
    <w:p w:rsidR="00603CD8" w:rsidRPr="00603CD8" w:rsidRDefault="00603CD8" w:rsidP="00603CD8">
      <w:pPr>
        <w:pStyle w:val="a3"/>
        <w:numPr>
          <w:ilvl w:val="0"/>
          <w:numId w:val="32"/>
        </w:numPr>
        <w:shd w:val="clear" w:color="auto" w:fill="FFFFFF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603CD8">
        <w:rPr>
          <w:rFonts w:ascii="Times New Roman" w:hAnsi="Times New Roman"/>
          <w:sz w:val="28"/>
          <w:szCs w:val="28"/>
          <w:lang w:val="ru-RU" w:eastAsia="ru-RU"/>
        </w:rPr>
        <w:t xml:space="preserve">Ведра вместимостью 1,5—2 л. Лейки вместимостью до 2 л. </w:t>
      </w:r>
    </w:p>
    <w:p w:rsidR="00603CD8" w:rsidRPr="00603CD8" w:rsidRDefault="00603CD8" w:rsidP="00603CD8">
      <w:pPr>
        <w:pStyle w:val="a3"/>
        <w:numPr>
          <w:ilvl w:val="0"/>
          <w:numId w:val="32"/>
        </w:numPr>
        <w:shd w:val="clear" w:color="auto" w:fill="FFFFFF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603CD8">
        <w:rPr>
          <w:rFonts w:ascii="Times New Roman" w:hAnsi="Times New Roman"/>
          <w:sz w:val="28"/>
          <w:szCs w:val="28"/>
          <w:lang w:val="ru-RU" w:eastAsia="ru-RU"/>
        </w:rPr>
        <w:t>Совки для выкапывания и посадки растений, для окучивания и рыхления почвы; ручные цапки-«кошки» для рыхления земли.</w:t>
      </w:r>
    </w:p>
    <w:p w:rsidR="00603CD8" w:rsidRDefault="00603CD8" w:rsidP="00603CD8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03CD8" w:rsidRDefault="00603CD8" w:rsidP="00603CD8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Кроме занятий, игр в центрах активности, на участке детского сада, дети в группе ежедневно занимаются различными видами трудовой деятельности. Они накрывают на стол, поливают цветы, убирают игрушки и т.д. В большинстве традиционных программ дошкольного образования основная роль в организации трудовой деятельности в группе принадлежит воспитателю. Ребенку отводится лишь роль пассивного исполнителя, что снижает возможности его самореализации, а следовательно, препятствует развитию его самостоятельности и ответственности. </w:t>
      </w:r>
    </w:p>
    <w:p w:rsidR="00603CD8" w:rsidRDefault="00FC35A4" w:rsidP="00603CD8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 нашем ДОУ, работающему</w:t>
      </w:r>
      <w:r w:rsidR="00603CD8">
        <w:rPr>
          <w:sz w:val="28"/>
          <w:szCs w:val="28"/>
          <w:shd w:val="clear" w:color="auto" w:fill="FFFFFF"/>
        </w:rPr>
        <w:t xml:space="preserve"> в соответствии с рекомендациями программы «ОткрытиЯ», детям предоставляется множество </w:t>
      </w:r>
      <w:r w:rsidR="00603CD8" w:rsidRPr="00761188">
        <w:rPr>
          <w:b/>
          <w:sz w:val="28"/>
          <w:szCs w:val="28"/>
          <w:shd w:val="clear" w:color="auto" w:fill="FFFFFF"/>
        </w:rPr>
        <w:t>возможностей развивать свою ответственность, самостоятельность</w:t>
      </w:r>
      <w:r w:rsidR="00603CD8">
        <w:rPr>
          <w:sz w:val="28"/>
          <w:szCs w:val="28"/>
          <w:shd w:val="clear" w:color="auto" w:fill="FFFFFF"/>
        </w:rPr>
        <w:t xml:space="preserve">. Так, низкие открытые полки с надписями и символами помогают детям убирать за собой материалы после игры и поддерживать порядок в группе. </w:t>
      </w:r>
    </w:p>
    <w:p w:rsidR="00603CD8" w:rsidRDefault="00603CD8" w:rsidP="00603CD8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Воспитанию чувства ответственности за свои решения помогает стенд</w:t>
      </w:r>
      <w:r w:rsidRPr="00E73D52">
        <w:rPr>
          <w:sz w:val="28"/>
          <w:szCs w:val="28"/>
          <w:shd w:val="clear" w:color="auto" w:fill="FFFFFF"/>
        </w:rPr>
        <w:t xml:space="preserve"> </w:t>
      </w:r>
      <w:r w:rsidRPr="00E73D52">
        <w:rPr>
          <w:b/>
          <w:sz w:val="28"/>
          <w:szCs w:val="28"/>
          <w:shd w:val="clear" w:color="auto" w:fill="FFFFFF"/>
        </w:rPr>
        <w:t>«Деловые хлопоты»</w:t>
      </w:r>
      <w:r>
        <w:rPr>
          <w:sz w:val="28"/>
          <w:szCs w:val="28"/>
          <w:shd w:val="clear" w:color="auto" w:fill="FFFFFF"/>
        </w:rPr>
        <w:t>, который</w:t>
      </w:r>
      <w:r w:rsidRPr="00E73D52">
        <w:rPr>
          <w:sz w:val="28"/>
          <w:szCs w:val="28"/>
          <w:shd w:val="clear" w:color="auto" w:fill="FFFFFF"/>
        </w:rPr>
        <w:t xml:space="preserve"> стимулирует детей брать </w:t>
      </w:r>
      <w:r>
        <w:rPr>
          <w:sz w:val="28"/>
          <w:szCs w:val="28"/>
          <w:shd w:val="clear" w:color="auto" w:fill="FFFFFF"/>
        </w:rPr>
        <w:t xml:space="preserve">на себя различные роли в группе, вовлекает каждого ребенка в определенные ежедневные дела группы. </w:t>
      </w:r>
      <w:r w:rsidRPr="00E73D52">
        <w:rPr>
          <w:sz w:val="28"/>
          <w:szCs w:val="28"/>
          <w:shd w:val="clear" w:color="auto" w:fill="FFFFFF"/>
        </w:rPr>
        <w:t>При этом дети берут на себя ответственность за выполнение таких обязанностей, которые соответствуют их уровню развития, возрасту и которые они могут выполнить</w:t>
      </w:r>
      <w:r>
        <w:rPr>
          <w:sz w:val="28"/>
          <w:szCs w:val="28"/>
          <w:shd w:val="clear" w:color="auto" w:fill="FFFFFF"/>
        </w:rPr>
        <w:t xml:space="preserve"> самостоятельно, что особенно актуально в разновозрастной группе.</w:t>
      </w:r>
    </w:p>
    <w:p w:rsidR="00603CD8" w:rsidRPr="00761188" w:rsidRDefault="00EB5134" w:rsidP="00603CD8">
      <w:pPr>
        <w:ind w:firstLine="567"/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Варианты различных ролей для стенда «Деловые хлопоты</w:t>
      </w:r>
      <w:r w:rsidR="00603CD8" w:rsidRPr="00761188">
        <w:rPr>
          <w:b/>
          <w:sz w:val="28"/>
          <w:szCs w:val="28"/>
          <w:shd w:val="clear" w:color="auto" w:fill="FFFFFF"/>
        </w:rPr>
        <w:t>»:</w:t>
      </w:r>
    </w:p>
    <w:p w:rsidR="00603CD8" w:rsidRDefault="00603CD8" w:rsidP="00EB5134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</w:t>
      </w:r>
      <w:r w:rsidRPr="00E73D52">
        <w:rPr>
          <w:sz w:val="28"/>
          <w:szCs w:val="28"/>
          <w:shd w:val="clear" w:color="auto" w:fill="FFFFFF"/>
        </w:rPr>
        <w:t xml:space="preserve"> библиотекарь – выбирает книгу для чтения, следит за порядком в центре литературы; </w:t>
      </w:r>
    </w:p>
    <w:p w:rsidR="00603CD8" w:rsidRDefault="00603CD8" w:rsidP="00EB5134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Pr="00E73D52">
        <w:rPr>
          <w:sz w:val="28"/>
          <w:szCs w:val="28"/>
          <w:shd w:val="clear" w:color="auto" w:fill="FFFFFF"/>
        </w:rPr>
        <w:t>садовод – ухаживает за растениями в группе и на участке ДОУ;</w:t>
      </w:r>
    </w:p>
    <w:p w:rsidR="00603CD8" w:rsidRDefault="00603CD8" w:rsidP="00EB5134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</w:t>
      </w:r>
      <w:r w:rsidRPr="00E73D52">
        <w:rPr>
          <w:sz w:val="28"/>
          <w:szCs w:val="28"/>
          <w:shd w:val="clear" w:color="auto" w:fill="FFFFFF"/>
        </w:rPr>
        <w:t xml:space="preserve"> помощник воспитателя – помогае</w:t>
      </w:r>
      <w:r>
        <w:rPr>
          <w:sz w:val="28"/>
          <w:szCs w:val="28"/>
          <w:shd w:val="clear" w:color="auto" w:fill="FFFFFF"/>
        </w:rPr>
        <w:t>т в подготовке к занятиям;</w:t>
      </w:r>
    </w:p>
    <w:p w:rsidR="00603CD8" w:rsidRDefault="00603CD8" w:rsidP="00EB5134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миротворец – мирит детей;</w:t>
      </w:r>
    </w:p>
    <w:p w:rsidR="00603CD8" w:rsidRDefault="00603CD8" w:rsidP="00EB5134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>- метеоролог – наблюдает за погодой, отмечает погоду в календаре природы;</w:t>
      </w:r>
    </w:p>
    <w:p w:rsidR="00603CD8" w:rsidRDefault="00603CD8" w:rsidP="00EB5134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официант – накрывает стол;</w:t>
      </w:r>
    </w:p>
    <w:p w:rsidR="00603CD8" w:rsidRDefault="00603CD8" w:rsidP="00EB5134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мойдодыр – следит за чистотой рук, лица или одежды после прогулки;</w:t>
      </w:r>
    </w:p>
    <w:p w:rsidR="00603CD8" w:rsidRDefault="00603CD8" w:rsidP="00EB5134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счетовод – считает детей;</w:t>
      </w:r>
    </w:p>
    <w:p w:rsidR="00603CD8" w:rsidRDefault="00603CD8" w:rsidP="00EB5134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детектив – ищет потерянные вещи;</w:t>
      </w:r>
    </w:p>
    <w:p w:rsidR="00603CD8" w:rsidRDefault="00603CD8" w:rsidP="00EB5134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швейцар – помогает открыть, придержать дверь;</w:t>
      </w:r>
    </w:p>
    <w:p w:rsidR="00603CD8" w:rsidRPr="00B52FEF" w:rsidRDefault="00603CD8" w:rsidP="00EB5134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специалист по… (например, по завязыванию шнурков или застегиванию пуговиц и т.д.) – данные обязанности могут меняться в зависимости от приобретенных умений детей.</w:t>
      </w:r>
    </w:p>
    <w:p w:rsidR="00603CD8" w:rsidRDefault="00F15CD1" w:rsidP="00603CD8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Данный стенд дает возможность детям</w:t>
      </w:r>
      <w:r w:rsidR="00603CD8">
        <w:rPr>
          <w:sz w:val="28"/>
          <w:szCs w:val="28"/>
          <w:shd w:val="clear" w:color="auto" w:fill="FFFFFF"/>
        </w:rPr>
        <w:t xml:space="preserve"> с п</w:t>
      </w:r>
      <w:r>
        <w:rPr>
          <w:sz w:val="28"/>
          <w:szCs w:val="28"/>
          <w:shd w:val="clear" w:color="auto" w:fill="FFFFFF"/>
        </w:rPr>
        <w:t>омощью карточек с фотографиями,</w:t>
      </w:r>
      <w:r w:rsidR="00EB5134">
        <w:rPr>
          <w:sz w:val="28"/>
          <w:szCs w:val="28"/>
          <w:shd w:val="clear" w:color="auto" w:fill="FFFFFF"/>
        </w:rPr>
        <w:t xml:space="preserve"> ежедневно осуществлять</w:t>
      </w:r>
      <w:r w:rsidR="00603CD8">
        <w:rPr>
          <w:sz w:val="28"/>
          <w:szCs w:val="28"/>
          <w:shd w:val="clear" w:color="auto" w:fill="FFFFFF"/>
        </w:rPr>
        <w:t xml:space="preserve"> выбор той или иной деятельности, при этом ребенок принимает на себя ответственность за свое решение. Однако это не означает, что каждый ребенок должен обязательно выбрать какое-либо дело либо поручение. Основной смысл состоит в том, что для каждого из детей существует выбор деятельности.</w:t>
      </w:r>
    </w:p>
    <w:p w:rsidR="00F15CD1" w:rsidRDefault="00F15CD1" w:rsidP="00603CD8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F15CD1" w:rsidRDefault="00583CBD" w:rsidP="00F15CD1">
      <w:pPr>
        <w:shd w:val="clear" w:color="auto" w:fill="FFFFFF"/>
        <w:ind w:firstLine="360"/>
        <w:jc w:val="both"/>
        <w:rPr>
          <w:sz w:val="28"/>
          <w:szCs w:val="28"/>
        </w:rPr>
      </w:pPr>
      <w:r w:rsidRPr="00583CBD">
        <w:rPr>
          <w:b/>
          <w:bCs/>
          <w:sz w:val="28"/>
          <w:szCs w:val="28"/>
        </w:rPr>
        <w:t>Таким образом,</w:t>
      </w:r>
      <w:r>
        <w:rPr>
          <w:sz w:val="28"/>
          <w:szCs w:val="28"/>
        </w:rPr>
        <w:t xml:space="preserve"> </w:t>
      </w:r>
      <w:r w:rsidRPr="00583CBD">
        <w:rPr>
          <w:sz w:val="28"/>
          <w:szCs w:val="28"/>
        </w:rPr>
        <w:t>только творческий подход к решению проблемы по формированию у детей позитивных установок к различным видам труда и творчества в современных образовательных условиях позволит достичь хороших результатов.</w:t>
      </w:r>
    </w:p>
    <w:p w:rsidR="00603CD8" w:rsidRPr="00583CBD" w:rsidRDefault="00583CBD" w:rsidP="00F15CD1">
      <w:pPr>
        <w:shd w:val="clear" w:color="auto" w:fill="FFFFFF"/>
        <w:ind w:firstLine="360"/>
        <w:jc w:val="both"/>
        <w:rPr>
          <w:sz w:val="28"/>
          <w:szCs w:val="28"/>
        </w:rPr>
      </w:pPr>
      <w:r w:rsidRPr="00583CBD">
        <w:rPr>
          <w:sz w:val="28"/>
          <w:szCs w:val="28"/>
        </w:rPr>
        <w:t>Отношение детей к труду во многом зависит от того, какое значение предаем этому мы педагоги. Можно помочь ребенку полюбить труд, почувствовать радость от труда, а можно и отбить желание, если использовать сухие, неинтересные для детей приемы. Трудовую деятельность дошкольника необходимо организовывать так, чтобы труд перекликался с игрой и творчеством, был их составной частью. Именно так ребенок учится, привыкает работать, не замечая того, что это уже не игра.</w:t>
      </w:r>
    </w:p>
    <w:sectPr w:rsidR="00603CD8" w:rsidRPr="00583CBD" w:rsidSect="00F15CD1">
      <w:pgSz w:w="11906" w:h="16838"/>
      <w:pgMar w:top="1134" w:right="851" w:bottom="1134" w:left="1701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2C47" w:rsidRDefault="00422C47" w:rsidP="00E70215">
      <w:r>
        <w:separator/>
      </w:r>
    </w:p>
  </w:endnote>
  <w:endnote w:type="continuationSeparator" w:id="1">
    <w:p w:rsidR="00422C47" w:rsidRDefault="00422C47" w:rsidP="00E702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2C47" w:rsidRDefault="00422C47" w:rsidP="00E70215">
      <w:r>
        <w:separator/>
      </w:r>
    </w:p>
  </w:footnote>
  <w:footnote w:type="continuationSeparator" w:id="1">
    <w:p w:rsidR="00422C47" w:rsidRDefault="00422C47" w:rsidP="00E702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A4AF9B0"/>
    <w:lvl w:ilvl="0">
      <w:numFmt w:val="bullet"/>
      <w:lvlText w:val="*"/>
      <w:lvlJc w:val="left"/>
    </w:lvl>
  </w:abstractNum>
  <w:abstractNum w:abstractNumId="1">
    <w:nsid w:val="03126806"/>
    <w:multiLevelType w:val="hybridMultilevel"/>
    <w:tmpl w:val="E7D46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6D258E"/>
    <w:multiLevelType w:val="hybridMultilevel"/>
    <w:tmpl w:val="0296B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C64924"/>
    <w:multiLevelType w:val="multilevel"/>
    <w:tmpl w:val="6756E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8264BA"/>
    <w:multiLevelType w:val="hybridMultilevel"/>
    <w:tmpl w:val="E42C0844"/>
    <w:lvl w:ilvl="0" w:tplc="6232887A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5084315A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AA2CDBDA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EBCA3AEE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36802306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16A8682A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6D7EFFD2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DFF6910E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2F5A0884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5">
    <w:nsid w:val="305A34DC"/>
    <w:multiLevelType w:val="multilevel"/>
    <w:tmpl w:val="54C0D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6B279E"/>
    <w:multiLevelType w:val="hybridMultilevel"/>
    <w:tmpl w:val="429259F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377B1A86"/>
    <w:multiLevelType w:val="hybridMultilevel"/>
    <w:tmpl w:val="535A1F1C"/>
    <w:lvl w:ilvl="0" w:tplc="BEC4F3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A612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76FE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B241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146C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3223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FC0C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1C2E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22BC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8DF7870"/>
    <w:multiLevelType w:val="hybridMultilevel"/>
    <w:tmpl w:val="59A8E6D6"/>
    <w:lvl w:ilvl="0" w:tplc="0419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9">
    <w:nsid w:val="3B6A1CD5"/>
    <w:multiLevelType w:val="hybridMultilevel"/>
    <w:tmpl w:val="E8187D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DA6EE5"/>
    <w:multiLevelType w:val="hybridMultilevel"/>
    <w:tmpl w:val="4FEEB20E"/>
    <w:lvl w:ilvl="0" w:tplc="F198FB2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2F86D66"/>
    <w:multiLevelType w:val="hybridMultilevel"/>
    <w:tmpl w:val="05C00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B472A8"/>
    <w:multiLevelType w:val="hybridMultilevel"/>
    <w:tmpl w:val="CA98DA3A"/>
    <w:lvl w:ilvl="0" w:tplc="F198FB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931FDF"/>
    <w:multiLevelType w:val="hybridMultilevel"/>
    <w:tmpl w:val="B2E2FDD2"/>
    <w:lvl w:ilvl="0" w:tplc="10DC0F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802A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7E21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8A1B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BE93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D2CF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AA2A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5A8D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681D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4A8A4983"/>
    <w:multiLevelType w:val="hybridMultilevel"/>
    <w:tmpl w:val="81D07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BB26D7"/>
    <w:multiLevelType w:val="hybridMultilevel"/>
    <w:tmpl w:val="1884D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8533EB"/>
    <w:multiLevelType w:val="hybridMultilevel"/>
    <w:tmpl w:val="1AEC431C"/>
    <w:lvl w:ilvl="0" w:tplc="0DE465BA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EA7C1FAA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2FC63A80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C0983228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782C9834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9590301C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FE8CE632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8BDE6230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3450598A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7">
    <w:nsid w:val="55753901"/>
    <w:multiLevelType w:val="hybridMultilevel"/>
    <w:tmpl w:val="2E9215A0"/>
    <w:lvl w:ilvl="0" w:tplc="D968F8A8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F96AFDFC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7054C636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77C067AE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F4DA06F6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847C3316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3C421188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CB90DD46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41C6ACC8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8">
    <w:nsid w:val="581D16C0"/>
    <w:multiLevelType w:val="hybridMultilevel"/>
    <w:tmpl w:val="E836F7FC"/>
    <w:lvl w:ilvl="0" w:tplc="40903274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DE086FCC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508A322E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84202756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936AEA26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437A0184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87ECF224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CFCC69C0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8BE2D434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9">
    <w:nsid w:val="5FB86459"/>
    <w:multiLevelType w:val="hybridMultilevel"/>
    <w:tmpl w:val="F72C0E7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1A24BE6"/>
    <w:multiLevelType w:val="hybridMultilevel"/>
    <w:tmpl w:val="0D3046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9E23E31"/>
    <w:multiLevelType w:val="hybridMultilevel"/>
    <w:tmpl w:val="C4684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CC44AA"/>
    <w:multiLevelType w:val="hybridMultilevel"/>
    <w:tmpl w:val="C128BC32"/>
    <w:lvl w:ilvl="0" w:tplc="4F9A19F8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AD2C215C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515A5B64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9ACE5A2C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C1988E2A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53AA2926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0A920168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4BE03F8C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680AA3C0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3">
    <w:nsid w:val="76A32A8E"/>
    <w:multiLevelType w:val="hybridMultilevel"/>
    <w:tmpl w:val="8ECED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2914C0"/>
    <w:multiLevelType w:val="hybridMultilevel"/>
    <w:tmpl w:val="90244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EB365F"/>
    <w:multiLevelType w:val="hybridMultilevel"/>
    <w:tmpl w:val="39D2C0E0"/>
    <w:lvl w:ilvl="0" w:tplc="0419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11"/>
  </w:num>
  <w:num w:numId="4">
    <w:abstractNumId w:val="24"/>
  </w:num>
  <w:num w:numId="5">
    <w:abstractNumId w:val="8"/>
  </w:num>
  <w:num w:numId="6">
    <w:abstractNumId w:val="25"/>
  </w:num>
  <w:num w:numId="7">
    <w:abstractNumId w:val="15"/>
  </w:num>
  <w:num w:numId="8">
    <w:abstractNumId w:val="19"/>
  </w:num>
  <w:num w:numId="9">
    <w:abstractNumId w:val="2"/>
  </w:num>
  <w:num w:numId="10">
    <w:abstractNumId w:val="1"/>
  </w:num>
  <w:num w:numId="11">
    <w:abstractNumId w:val="23"/>
  </w:num>
  <w:num w:numId="12">
    <w:abstractNumId w:val="22"/>
  </w:num>
  <w:num w:numId="13">
    <w:abstractNumId w:val="4"/>
  </w:num>
  <w:num w:numId="14">
    <w:abstractNumId w:val="17"/>
  </w:num>
  <w:num w:numId="15">
    <w:abstractNumId w:val="18"/>
  </w:num>
  <w:num w:numId="16">
    <w:abstractNumId w:val="16"/>
  </w:num>
  <w:num w:numId="17">
    <w:abstractNumId w:val="0"/>
    <w:lvlOverride w:ilvl="0">
      <w:lvl w:ilvl="0">
        <w:numFmt w:val="bullet"/>
        <w:lvlText w:val="•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18">
    <w:abstractNumId w:val="0"/>
    <w:lvlOverride w:ilvl="0">
      <w:lvl w:ilvl="0">
        <w:numFmt w:val="bullet"/>
        <w:lvlText w:val="•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9">
    <w:abstractNumId w:val="0"/>
    <w:lvlOverride w:ilvl="0">
      <w:lvl w:ilvl="0">
        <w:numFmt w:val="bullet"/>
        <w:lvlText w:val="•"/>
        <w:legacy w:legacy="1" w:legacySpace="0" w:legacyIndent="164"/>
        <w:lvlJc w:val="left"/>
        <w:rPr>
          <w:rFonts w:ascii="Times New Roman" w:hAnsi="Times New Roman" w:hint="default"/>
        </w:rPr>
      </w:lvl>
    </w:lvlOverride>
  </w:num>
  <w:num w:numId="20">
    <w:abstractNumId w:val="0"/>
    <w:lvlOverride w:ilvl="0">
      <w:lvl w:ilvl="0">
        <w:numFmt w:val="bullet"/>
        <w:lvlText w:val="•"/>
        <w:legacy w:legacy="1" w:legacySpace="0" w:legacyIndent="130"/>
        <w:lvlJc w:val="left"/>
        <w:rPr>
          <w:rFonts w:ascii="Times New Roman" w:hAnsi="Times New Roman" w:hint="default"/>
        </w:rPr>
      </w:lvl>
    </w:lvlOverride>
  </w:num>
  <w:num w:numId="21">
    <w:abstractNumId w:val="0"/>
    <w:lvlOverride w:ilvl="0">
      <w:lvl w:ilvl="0">
        <w:numFmt w:val="bullet"/>
        <w:lvlText w:val="•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22">
    <w:abstractNumId w:val="0"/>
    <w:lvlOverride w:ilvl="0">
      <w:lvl w:ilvl="0">
        <w:numFmt w:val="bullet"/>
        <w:lvlText w:val="•"/>
        <w:legacy w:legacy="1" w:legacySpace="0" w:legacyIndent="159"/>
        <w:lvlJc w:val="left"/>
        <w:rPr>
          <w:rFonts w:ascii="Times New Roman" w:hAnsi="Times New Roman" w:hint="default"/>
        </w:rPr>
      </w:lvl>
    </w:lvlOverride>
  </w:num>
  <w:num w:numId="23">
    <w:abstractNumId w:val="6"/>
  </w:num>
  <w:num w:numId="24">
    <w:abstractNumId w:val="21"/>
  </w:num>
  <w:num w:numId="25">
    <w:abstractNumId w:val="5"/>
  </w:num>
  <w:num w:numId="26">
    <w:abstractNumId w:val="3"/>
  </w:num>
  <w:num w:numId="27">
    <w:abstractNumId w:val="9"/>
  </w:num>
  <w:num w:numId="28">
    <w:abstractNumId w:val="0"/>
    <w:lvlOverride w:ilvl="0">
      <w:lvl w:ilvl="0">
        <w:start w:val="65535"/>
        <w:numFmt w:val="bullet"/>
        <w:lvlText w:val="•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13"/>
  </w:num>
  <w:num w:numId="30">
    <w:abstractNumId w:val="7"/>
  </w:num>
  <w:num w:numId="31">
    <w:abstractNumId w:val="10"/>
  </w:num>
  <w:num w:numId="3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2FDB"/>
    <w:rsid w:val="00031C7E"/>
    <w:rsid w:val="00040B24"/>
    <w:rsid w:val="00062864"/>
    <w:rsid w:val="00095BA8"/>
    <w:rsid w:val="000A7E54"/>
    <w:rsid w:val="000B3E8E"/>
    <w:rsid w:val="00102C47"/>
    <w:rsid w:val="00110464"/>
    <w:rsid w:val="001105DC"/>
    <w:rsid w:val="001173CE"/>
    <w:rsid w:val="001238E3"/>
    <w:rsid w:val="00150880"/>
    <w:rsid w:val="00163FBD"/>
    <w:rsid w:val="00171158"/>
    <w:rsid w:val="001724EB"/>
    <w:rsid w:val="00182382"/>
    <w:rsid w:val="00240B0D"/>
    <w:rsid w:val="002464E5"/>
    <w:rsid w:val="002535A9"/>
    <w:rsid w:val="00260D2B"/>
    <w:rsid w:val="002677BA"/>
    <w:rsid w:val="00274E4D"/>
    <w:rsid w:val="002839BE"/>
    <w:rsid w:val="0028740D"/>
    <w:rsid w:val="002947AC"/>
    <w:rsid w:val="0029511D"/>
    <w:rsid w:val="00297199"/>
    <w:rsid w:val="002A2494"/>
    <w:rsid w:val="002A6737"/>
    <w:rsid w:val="002B0A85"/>
    <w:rsid w:val="002B68BB"/>
    <w:rsid w:val="002C33E0"/>
    <w:rsid w:val="002D08E8"/>
    <w:rsid w:val="002E5567"/>
    <w:rsid w:val="002E5834"/>
    <w:rsid w:val="002E78AD"/>
    <w:rsid w:val="0032744E"/>
    <w:rsid w:val="0033480A"/>
    <w:rsid w:val="003474F7"/>
    <w:rsid w:val="00352F20"/>
    <w:rsid w:val="00355811"/>
    <w:rsid w:val="00375E60"/>
    <w:rsid w:val="003769F2"/>
    <w:rsid w:val="00383DD1"/>
    <w:rsid w:val="00384D7B"/>
    <w:rsid w:val="00392F12"/>
    <w:rsid w:val="003B13DE"/>
    <w:rsid w:val="003B4962"/>
    <w:rsid w:val="003B6F19"/>
    <w:rsid w:val="003C6583"/>
    <w:rsid w:val="003E72D6"/>
    <w:rsid w:val="003F79B1"/>
    <w:rsid w:val="0040044A"/>
    <w:rsid w:val="004015FF"/>
    <w:rsid w:val="00401E3A"/>
    <w:rsid w:val="004039EC"/>
    <w:rsid w:val="00422C47"/>
    <w:rsid w:val="00425A6E"/>
    <w:rsid w:val="00431653"/>
    <w:rsid w:val="00457F4F"/>
    <w:rsid w:val="00472C5A"/>
    <w:rsid w:val="004D6069"/>
    <w:rsid w:val="004E2C3E"/>
    <w:rsid w:val="004F74A4"/>
    <w:rsid w:val="00504DDB"/>
    <w:rsid w:val="00511A28"/>
    <w:rsid w:val="00516109"/>
    <w:rsid w:val="00517F70"/>
    <w:rsid w:val="00531459"/>
    <w:rsid w:val="0054133B"/>
    <w:rsid w:val="005769FB"/>
    <w:rsid w:val="00583CBD"/>
    <w:rsid w:val="0058442B"/>
    <w:rsid w:val="00593D81"/>
    <w:rsid w:val="00595E5A"/>
    <w:rsid w:val="005A2F5E"/>
    <w:rsid w:val="005A688E"/>
    <w:rsid w:val="005B3F66"/>
    <w:rsid w:val="005C26CB"/>
    <w:rsid w:val="005D1258"/>
    <w:rsid w:val="005D1C2A"/>
    <w:rsid w:val="005E091B"/>
    <w:rsid w:val="005E7A2A"/>
    <w:rsid w:val="00603CD8"/>
    <w:rsid w:val="00605B39"/>
    <w:rsid w:val="00606E15"/>
    <w:rsid w:val="00615826"/>
    <w:rsid w:val="00647C75"/>
    <w:rsid w:val="00670AC3"/>
    <w:rsid w:val="00680962"/>
    <w:rsid w:val="006A1C29"/>
    <w:rsid w:val="006B1DD3"/>
    <w:rsid w:val="006B3230"/>
    <w:rsid w:val="006E2093"/>
    <w:rsid w:val="006F7E79"/>
    <w:rsid w:val="0070330E"/>
    <w:rsid w:val="007117D9"/>
    <w:rsid w:val="0073157B"/>
    <w:rsid w:val="00731D19"/>
    <w:rsid w:val="0073376B"/>
    <w:rsid w:val="00754064"/>
    <w:rsid w:val="00756199"/>
    <w:rsid w:val="007612CB"/>
    <w:rsid w:val="00772A75"/>
    <w:rsid w:val="007743E5"/>
    <w:rsid w:val="007917EB"/>
    <w:rsid w:val="007B0F75"/>
    <w:rsid w:val="007B725E"/>
    <w:rsid w:val="007C2822"/>
    <w:rsid w:val="007E1828"/>
    <w:rsid w:val="007E5061"/>
    <w:rsid w:val="007E79B2"/>
    <w:rsid w:val="007F0354"/>
    <w:rsid w:val="0080165B"/>
    <w:rsid w:val="00820481"/>
    <w:rsid w:val="008218E6"/>
    <w:rsid w:val="00844E06"/>
    <w:rsid w:val="00846486"/>
    <w:rsid w:val="00881062"/>
    <w:rsid w:val="008A6750"/>
    <w:rsid w:val="008A7541"/>
    <w:rsid w:val="008C3142"/>
    <w:rsid w:val="008C6A90"/>
    <w:rsid w:val="008C78ED"/>
    <w:rsid w:val="008D4EAF"/>
    <w:rsid w:val="008E6441"/>
    <w:rsid w:val="009020A0"/>
    <w:rsid w:val="009065E3"/>
    <w:rsid w:val="0092043A"/>
    <w:rsid w:val="00924E04"/>
    <w:rsid w:val="009455E0"/>
    <w:rsid w:val="00950CDD"/>
    <w:rsid w:val="009F258A"/>
    <w:rsid w:val="00A01A60"/>
    <w:rsid w:val="00A02A0B"/>
    <w:rsid w:val="00A05036"/>
    <w:rsid w:val="00A205BD"/>
    <w:rsid w:val="00A35C50"/>
    <w:rsid w:val="00A42AEE"/>
    <w:rsid w:val="00A63C81"/>
    <w:rsid w:val="00A70256"/>
    <w:rsid w:val="00A713DB"/>
    <w:rsid w:val="00A809D4"/>
    <w:rsid w:val="00A90167"/>
    <w:rsid w:val="00A9242D"/>
    <w:rsid w:val="00A95278"/>
    <w:rsid w:val="00AA04AB"/>
    <w:rsid w:val="00AA07F4"/>
    <w:rsid w:val="00AD5916"/>
    <w:rsid w:val="00AF68A8"/>
    <w:rsid w:val="00B10B28"/>
    <w:rsid w:val="00B13E94"/>
    <w:rsid w:val="00B326C8"/>
    <w:rsid w:val="00B3286A"/>
    <w:rsid w:val="00B36446"/>
    <w:rsid w:val="00B47C30"/>
    <w:rsid w:val="00B637C7"/>
    <w:rsid w:val="00B87B03"/>
    <w:rsid w:val="00BA0CBD"/>
    <w:rsid w:val="00BA1EA0"/>
    <w:rsid w:val="00BA38B6"/>
    <w:rsid w:val="00BC0D50"/>
    <w:rsid w:val="00BE0CB0"/>
    <w:rsid w:val="00BE3122"/>
    <w:rsid w:val="00BE736E"/>
    <w:rsid w:val="00BF0C58"/>
    <w:rsid w:val="00BF3073"/>
    <w:rsid w:val="00C00DBE"/>
    <w:rsid w:val="00C0440F"/>
    <w:rsid w:val="00C06E60"/>
    <w:rsid w:val="00C43958"/>
    <w:rsid w:val="00C479BE"/>
    <w:rsid w:val="00C70186"/>
    <w:rsid w:val="00C7711F"/>
    <w:rsid w:val="00C8294A"/>
    <w:rsid w:val="00C86638"/>
    <w:rsid w:val="00C922B0"/>
    <w:rsid w:val="00CB3BD0"/>
    <w:rsid w:val="00CC6ABD"/>
    <w:rsid w:val="00CE4906"/>
    <w:rsid w:val="00CE53B7"/>
    <w:rsid w:val="00CF35EF"/>
    <w:rsid w:val="00CF4290"/>
    <w:rsid w:val="00D16B90"/>
    <w:rsid w:val="00D256B0"/>
    <w:rsid w:val="00D6566F"/>
    <w:rsid w:val="00D828E8"/>
    <w:rsid w:val="00D86C9E"/>
    <w:rsid w:val="00DA2FDB"/>
    <w:rsid w:val="00DA52BE"/>
    <w:rsid w:val="00DA736D"/>
    <w:rsid w:val="00DB4942"/>
    <w:rsid w:val="00DC2503"/>
    <w:rsid w:val="00DD4881"/>
    <w:rsid w:val="00DD64F9"/>
    <w:rsid w:val="00E22707"/>
    <w:rsid w:val="00E24392"/>
    <w:rsid w:val="00E440FA"/>
    <w:rsid w:val="00E52660"/>
    <w:rsid w:val="00E52E39"/>
    <w:rsid w:val="00E535E2"/>
    <w:rsid w:val="00E663AE"/>
    <w:rsid w:val="00E66CA7"/>
    <w:rsid w:val="00E70215"/>
    <w:rsid w:val="00E71A12"/>
    <w:rsid w:val="00E850FE"/>
    <w:rsid w:val="00EA5A22"/>
    <w:rsid w:val="00EB206D"/>
    <w:rsid w:val="00EB4B69"/>
    <w:rsid w:val="00EB5134"/>
    <w:rsid w:val="00EC503E"/>
    <w:rsid w:val="00EC68BC"/>
    <w:rsid w:val="00EC6981"/>
    <w:rsid w:val="00ED0714"/>
    <w:rsid w:val="00ED2DDF"/>
    <w:rsid w:val="00F03D2D"/>
    <w:rsid w:val="00F05631"/>
    <w:rsid w:val="00F15CD1"/>
    <w:rsid w:val="00F3615B"/>
    <w:rsid w:val="00F36B69"/>
    <w:rsid w:val="00F41725"/>
    <w:rsid w:val="00F5424D"/>
    <w:rsid w:val="00F90A7D"/>
    <w:rsid w:val="00FC35A4"/>
    <w:rsid w:val="00FE114E"/>
    <w:rsid w:val="00FE2357"/>
    <w:rsid w:val="00FF2D9E"/>
    <w:rsid w:val="00FF50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FD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FDB"/>
    <w:pPr>
      <w:ind w:left="720"/>
      <w:contextualSpacing/>
    </w:pPr>
    <w:rPr>
      <w:rFonts w:ascii="Calibri" w:hAnsi="Calibri"/>
      <w:lang w:val="en-US" w:eastAsia="en-US"/>
    </w:rPr>
  </w:style>
  <w:style w:type="character" w:styleId="a4">
    <w:name w:val="Strong"/>
    <w:uiPriority w:val="22"/>
    <w:qFormat/>
    <w:rsid w:val="00AD5916"/>
    <w:rPr>
      <w:rFonts w:cs="Times New Roman"/>
      <w:b/>
    </w:rPr>
  </w:style>
  <w:style w:type="table" w:styleId="a5">
    <w:name w:val="Table Grid"/>
    <w:basedOn w:val="a1"/>
    <w:uiPriority w:val="39"/>
    <w:rsid w:val="000A7E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aliases w:val="Обычный (Web)"/>
    <w:basedOn w:val="a"/>
    <w:uiPriority w:val="99"/>
    <w:rsid w:val="000A7E54"/>
    <w:pPr>
      <w:spacing w:before="100" w:beforeAutospacing="1" w:after="100" w:afterAutospacing="1"/>
    </w:pPr>
  </w:style>
  <w:style w:type="character" w:customStyle="1" w:styleId="ucoz-forum-post">
    <w:name w:val="ucoz-forum-post"/>
    <w:uiPriority w:val="99"/>
    <w:rsid w:val="005A688E"/>
  </w:style>
  <w:style w:type="character" w:customStyle="1" w:styleId="c1">
    <w:name w:val="c1"/>
    <w:uiPriority w:val="99"/>
    <w:rsid w:val="00C7711F"/>
    <w:rPr>
      <w:rFonts w:cs="Times New Roman"/>
    </w:rPr>
  </w:style>
  <w:style w:type="paragraph" w:customStyle="1" w:styleId="c2">
    <w:name w:val="c2"/>
    <w:basedOn w:val="a"/>
    <w:uiPriority w:val="99"/>
    <w:rsid w:val="00C7711F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rsid w:val="005D125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5D1258"/>
    <w:rPr>
      <w:rFonts w:ascii="Segoe UI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rsid w:val="00E7021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E70215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E7021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E70215"/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Emphasis"/>
    <w:uiPriority w:val="99"/>
    <w:qFormat/>
    <w:locked/>
    <w:rsid w:val="00EC68BC"/>
    <w:rPr>
      <w:rFonts w:cs="Times New Roman"/>
      <w:i/>
      <w:iCs/>
    </w:rPr>
  </w:style>
  <w:style w:type="character" w:styleId="ae">
    <w:name w:val="footnote reference"/>
    <w:basedOn w:val="a0"/>
    <w:uiPriority w:val="99"/>
    <w:semiHidden/>
    <w:unhideWhenUsed/>
    <w:rsid w:val="00603CD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51080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3002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1674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8924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4948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673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1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1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71378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1381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1385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1389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7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71380">
          <w:marLeft w:val="360"/>
          <w:marRight w:val="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7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1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71376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1379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1383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1387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7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71382">
          <w:marLeft w:val="360"/>
          <w:marRight w:val="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71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1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1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46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5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A8C8E-7459-4048-9415-B9DAF72C5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2491</TotalTime>
  <Pages>12</Pages>
  <Words>4445</Words>
  <Characters>25337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дас</cp:lastModifiedBy>
  <cp:revision>42</cp:revision>
  <cp:lastPrinted>2014-10-17T05:03:00Z</cp:lastPrinted>
  <dcterms:created xsi:type="dcterms:W3CDTF">2014-06-01T06:25:00Z</dcterms:created>
  <dcterms:modified xsi:type="dcterms:W3CDTF">2019-09-12T08:51:00Z</dcterms:modified>
</cp:coreProperties>
</file>