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FE" w:rsidRDefault="00A54AFE" w:rsidP="006563B5">
      <w:pPr>
        <w:autoSpaceDE w:val="0"/>
        <w:autoSpaceDN w:val="0"/>
        <w:adjustRightInd w:val="0"/>
        <w:spacing w:before="120" w:after="0" w:line="269" w:lineRule="exact"/>
        <w:ind w:right="485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4AFE" w:rsidRPr="009F2107" w:rsidRDefault="00A54AFE" w:rsidP="00A54AFE">
      <w:pPr>
        <w:jc w:val="center"/>
        <w:rPr>
          <w:rFonts w:ascii="Times New Roman" w:hAnsi="Times New Roman"/>
          <w:sz w:val="28"/>
          <w:szCs w:val="28"/>
        </w:rPr>
      </w:pPr>
      <w:r w:rsidRPr="009F2107">
        <w:rPr>
          <w:rFonts w:ascii="Times New Roman" w:hAnsi="Times New Roman"/>
          <w:sz w:val="28"/>
          <w:szCs w:val="28"/>
        </w:rPr>
        <w:t>МКУ «Центр координации деятельности и методического сопровождения образовательных учреждений МО «</w:t>
      </w:r>
      <w:proofErr w:type="spellStart"/>
      <w:r w:rsidRPr="009F2107">
        <w:rPr>
          <w:rFonts w:ascii="Times New Roman" w:hAnsi="Times New Roman"/>
          <w:sz w:val="28"/>
          <w:szCs w:val="28"/>
        </w:rPr>
        <w:t>Судогодский</w:t>
      </w:r>
      <w:proofErr w:type="spellEnd"/>
      <w:r w:rsidRPr="009F2107">
        <w:rPr>
          <w:rFonts w:ascii="Times New Roman" w:hAnsi="Times New Roman"/>
          <w:sz w:val="28"/>
          <w:szCs w:val="28"/>
        </w:rPr>
        <w:t xml:space="preserve"> район»»</w:t>
      </w:r>
    </w:p>
    <w:p w:rsidR="00A54AFE" w:rsidRDefault="00A54AFE" w:rsidP="00A54AFE">
      <w:pPr>
        <w:jc w:val="center"/>
        <w:rPr>
          <w:rFonts w:ascii="Times New Roman" w:hAnsi="Times New Roman"/>
          <w:b/>
          <w:sz w:val="28"/>
          <w:szCs w:val="24"/>
        </w:rPr>
      </w:pPr>
    </w:p>
    <w:p w:rsidR="00A54AFE" w:rsidRDefault="009F2107" w:rsidP="00A54AFE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ПРИКАЗ</w:t>
      </w:r>
    </w:p>
    <w:p w:rsidR="00A54AFE" w:rsidRDefault="00A54AFE" w:rsidP="00A54AFE">
      <w:pPr>
        <w:jc w:val="center"/>
        <w:rPr>
          <w:rFonts w:ascii="Times New Roman" w:hAnsi="Times New Roman"/>
          <w:b/>
          <w:sz w:val="28"/>
          <w:szCs w:val="24"/>
        </w:rPr>
      </w:pPr>
    </w:p>
    <w:p w:rsidR="00A54AFE" w:rsidRPr="00814E11" w:rsidRDefault="00A24621" w:rsidP="00A54AFE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</w:t>
      </w:r>
      <w:r w:rsidR="00A54AFE">
        <w:rPr>
          <w:rFonts w:ascii="Times New Roman" w:hAnsi="Times New Roman"/>
          <w:b/>
          <w:sz w:val="28"/>
          <w:szCs w:val="24"/>
        </w:rPr>
        <w:t>т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A54AFE">
        <w:rPr>
          <w:rFonts w:ascii="Times New Roman" w:hAnsi="Times New Roman"/>
          <w:b/>
          <w:sz w:val="28"/>
          <w:szCs w:val="24"/>
        </w:rPr>
        <w:t xml:space="preserve"> </w:t>
      </w:r>
      <w:r w:rsidR="00654FA6">
        <w:rPr>
          <w:rFonts w:ascii="Times New Roman" w:hAnsi="Times New Roman"/>
          <w:b/>
          <w:sz w:val="28"/>
          <w:szCs w:val="24"/>
        </w:rPr>
        <w:t>05.11.2019</w:t>
      </w:r>
      <w:r w:rsidR="00C65440">
        <w:rPr>
          <w:rFonts w:ascii="Times New Roman" w:hAnsi="Times New Roman"/>
          <w:b/>
          <w:sz w:val="28"/>
          <w:szCs w:val="24"/>
        </w:rPr>
        <w:tab/>
      </w:r>
      <w:r w:rsidR="00C65440">
        <w:rPr>
          <w:rFonts w:ascii="Times New Roman" w:hAnsi="Times New Roman"/>
          <w:b/>
          <w:sz w:val="28"/>
          <w:szCs w:val="24"/>
        </w:rPr>
        <w:tab/>
      </w:r>
      <w:r w:rsidR="00C65440">
        <w:rPr>
          <w:rFonts w:ascii="Times New Roman" w:hAnsi="Times New Roman"/>
          <w:b/>
          <w:sz w:val="28"/>
          <w:szCs w:val="24"/>
        </w:rPr>
        <w:tab/>
      </w:r>
      <w:r w:rsidR="00C65440">
        <w:rPr>
          <w:rFonts w:ascii="Times New Roman" w:hAnsi="Times New Roman"/>
          <w:b/>
          <w:sz w:val="28"/>
          <w:szCs w:val="24"/>
        </w:rPr>
        <w:tab/>
      </w:r>
      <w:r w:rsidR="00C65440">
        <w:rPr>
          <w:rFonts w:ascii="Times New Roman" w:hAnsi="Times New Roman"/>
          <w:b/>
          <w:sz w:val="28"/>
          <w:szCs w:val="24"/>
        </w:rPr>
        <w:tab/>
      </w:r>
      <w:r w:rsidR="00C65440"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 xml:space="preserve">                            </w:t>
      </w:r>
      <w:r w:rsidR="00A54AFE" w:rsidRPr="001F045A">
        <w:rPr>
          <w:rFonts w:ascii="Times New Roman" w:hAnsi="Times New Roman"/>
          <w:b/>
          <w:sz w:val="28"/>
          <w:szCs w:val="24"/>
        </w:rPr>
        <w:t>№</w:t>
      </w:r>
      <w:r w:rsidR="00A54AFE" w:rsidRPr="00A54AFE">
        <w:rPr>
          <w:rFonts w:ascii="Times New Roman" w:hAnsi="Times New Roman"/>
          <w:b/>
          <w:sz w:val="28"/>
          <w:szCs w:val="24"/>
        </w:rPr>
        <w:t xml:space="preserve"> </w:t>
      </w:r>
      <w:r w:rsidR="00654FA6">
        <w:rPr>
          <w:rFonts w:ascii="Times New Roman" w:hAnsi="Times New Roman"/>
          <w:b/>
          <w:sz w:val="28"/>
          <w:szCs w:val="24"/>
        </w:rPr>
        <w:t>32</w:t>
      </w:r>
    </w:p>
    <w:p w:rsidR="00A54AFE" w:rsidRPr="002953E2" w:rsidRDefault="00A54AFE" w:rsidP="00A54AFE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2953E2">
        <w:rPr>
          <w:rFonts w:ascii="Times New Roman" w:hAnsi="Times New Roman"/>
          <w:b/>
          <w:i/>
          <w:sz w:val="24"/>
          <w:szCs w:val="24"/>
        </w:rPr>
        <w:t xml:space="preserve">О проведении районного конкурса </w:t>
      </w:r>
    </w:p>
    <w:p w:rsidR="00A54AFE" w:rsidRPr="002953E2" w:rsidRDefault="00A54AFE" w:rsidP="00A54AFE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2953E2">
        <w:rPr>
          <w:rFonts w:ascii="Times New Roman" w:hAnsi="Times New Roman"/>
          <w:b/>
          <w:i/>
          <w:sz w:val="24"/>
          <w:szCs w:val="24"/>
        </w:rPr>
        <w:t xml:space="preserve">инновационных проектов и методических </w:t>
      </w:r>
    </w:p>
    <w:p w:rsidR="00A54AFE" w:rsidRPr="002953E2" w:rsidRDefault="00654FA6" w:rsidP="00A54AFE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разработок «Пчелка-2020</w:t>
      </w:r>
      <w:r w:rsidR="00A54AFE" w:rsidRPr="002953E2">
        <w:rPr>
          <w:rFonts w:ascii="Times New Roman" w:hAnsi="Times New Roman"/>
          <w:b/>
          <w:i/>
          <w:sz w:val="24"/>
          <w:szCs w:val="24"/>
        </w:rPr>
        <w:t xml:space="preserve">» по теме: </w:t>
      </w:r>
    </w:p>
    <w:p w:rsidR="00654FA6" w:rsidRPr="00654FA6" w:rsidRDefault="00A24621" w:rsidP="00A54AFE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54FA6"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 w:rsidR="00654FA6" w:rsidRPr="00654FA6">
        <w:rPr>
          <w:rFonts w:ascii="Times New Roman" w:hAnsi="Times New Roman"/>
          <w:b/>
          <w:i/>
          <w:sz w:val="24"/>
          <w:szCs w:val="24"/>
        </w:rPr>
        <w:t>Полиэтнокультурное</w:t>
      </w:r>
      <w:proofErr w:type="spellEnd"/>
      <w:r w:rsidR="00654FA6" w:rsidRPr="00654FA6">
        <w:rPr>
          <w:rFonts w:ascii="Times New Roman" w:hAnsi="Times New Roman"/>
          <w:b/>
          <w:i/>
          <w:sz w:val="24"/>
          <w:szCs w:val="24"/>
        </w:rPr>
        <w:t xml:space="preserve"> воспитание как средство </w:t>
      </w:r>
    </w:p>
    <w:p w:rsidR="00A54AFE" w:rsidRPr="00654FA6" w:rsidRDefault="00654FA6" w:rsidP="00A54AFE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654FA6">
        <w:rPr>
          <w:rFonts w:ascii="Times New Roman" w:hAnsi="Times New Roman"/>
          <w:b/>
          <w:i/>
          <w:sz w:val="24"/>
          <w:szCs w:val="24"/>
        </w:rPr>
        <w:t>позитивной социализации дошкольников»</w:t>
      </w:r>
      <w:r w:rsidR="00A24621" w:rsidRPr="00654FA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54AFE" w:rsidRDefault="00A54AFE" w:rsidP="00A54AFE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A54AFE" w:rsidRDefault="00A54AFE" w:rsidP="00855EA5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A57551">
        <w:rPr>
          <w:rFonts w:ascii="Times New Roman" w:hAnsi="Times New Roman"/>
          <w:sz w:val="28"/>
          <w:szCs w:val="24"/>
        </w:rPr>
        <w:t>В соответствии с планом работы МКУ «Центр координации деятельности и методического сопровождения образовательных учреждений МО «</w:t>
      </w:r>
      <w:proofErr w:type="spellStart"/>
      <w:r w:rsidRPr="00A57551">
        <w:rPr>
          <w:rFonts w:ascii="Times New Roman" w:hAnsi="Times New Roman"/>
          <w:sz w:val="28"/>
          <w:szCs w:val="24"/>
        </w:rPr>
        <w:t>Судогодский</w:t>
      </w:r>
      <w:proofErr w:type="spellEnd"/>
      <w:r w:rsidRPr="00A57551">
        <w:rPr>
          <w:rFonts w:ascii="Times New Roman" w:hAnsi="Times New Roman"/>
          <w:sz w:val="28"/>
          <w:szCs w:val="24"/>
        </w:rPr>
        <w:t xml:space="preserve"> район» на 201</w:t>
      </w:r>
      <w:r w:rsidR="00654FA6">
        <w:rPr>
          <w:rFonts w:ascii="Times New Roman" w:hAnsi="Times New Roman"/>
          <w:sz w:val="28"/>
          <w:szCs w:val="24"/>
        </w:rPr>
        <w:t>9-2020</w:t>
      </w:r>
      <w:r w:rsidRPr="00A5755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57551">
        <w:rPr>
          <w:rFonts w:ascii="Times New Roman" w:hAnsi="Times New Roman"/>
          <w:sz w:val="28"/>
          <w:szCs w:val="24"/>
        </w:rPr>
        <w:t>уч</w:t>
      </w:r>
      <w:proofErr w:type="spellEnd"/>
      <w:r w:rsidRPr="00A57551">
        <w:rPr>
          <w:rFonts w:ascii="Times New Roman" w:hAnsi="Times New Roman"/>
          <w:sz w:val="28"/>
          <w:szCs w:val="24"/>
        </w:rPr>
        <w:t>. г. и в целях</w:t>
      </w:r>
      <w:r w:rsidR="009F2107">
        <w:rPr>
          <w:rFonts w:ascii="Times New Roman" w:hAnsi="Times New Roman"/>
          <w:sz w:val="28"/>
          <w:szCs w:val="24"/>
        </w:rPr>
        <w:t xml:space="preserve"> повышения профессиональной компетентности педагогов</w:t>
      </w:r>
      <w:r w:rsidRPr="00A57551">
        <w:rPr>
          <w:rFonts w:ascii="Times New Roman" w:hAnsi="Times New Roman"/>
          <w:sz w:val="28"/>
          <w:szCs w:val="24"/>
        </w:rPr>
        <w:t>,</w:t>
      </w:r>
      <w:r w:rsidR="009F2107">
        <w:rPr>
          <w:rFonts w:ascii="Times New Roman" w:hAnsi="Times New Roman"/>
          <w:sz w:val="28"/>
          <w:szCs w:val="24"/>
        </w:rPr>
        <w:t xml:space="preserve"> развития инновационных процессов в систем</w:t>
      </w:r>
      <w:r w:rsidR="00A24621">
        <w:rPr>
          <w:rFonts w:ascii="Times New Roman" w:hAnsi="Times New Roman"/>
          <w:sz w:val="28"/>
          <w:szCs w:val="24"/>
        </w:rPr>
        <w:t>е дошкольного обр</w:t>
      </w:r>
      <w:r w:rsidR="00654FA6">
        <w:rPr>
          <w:rFonts w:ascii="Times New Roman" w:hAnsi="Times New Roman"/>
          <w:sz w:val="28"/>
          <w:szCs w:val="24"/>
        </w:rPr>
        <w:t xml:space="preserve">азования по </w:t>
      </w:r>
      <w:proofErr w:type="spellStart"/>
      <w:r w:rsidR="00654FA6">
        <w:rPr>
          <w:rFonts w:ascii="Times New Roman" w:hAnsi="Times New Roman"/>
          <w:sz w:val="28"/>
          <w:szCs w:val="24"/>
        </w:rPr>
        <w:t>полиэтнокультурному</w:t>
      </w:r>
      <w:proofErr w:type="spellEnd"/>
      <w:r w:rsidR="00654FA6">
        <w:rPr>
          <w:rFonts w:ascii="Times New Roman" w:hAnsi="Times New Roman"/>
          <w:sz w:val="28"/>
          <w:szCs w:val="24"/>
        </w:rPr>
        <w:t xml:space="preserve"> воспитанию до</w:t>
      </w:r>
      <w:r w:rsidR="00002B53">
        <w:rPr>
          <w:rFonts w:ascii="Times New Roman" w:hAnsi="Times New Roman"/>
          <w:sz w:val="28"/>
          <w:szCs w:val="24"/>
        </w:rPr>
        <w:t>ш</w:t>
      </w:r>
      <w:r w:rsidR="00654FA6">
        <w:rPr>
          <w:rFonts w:ascii="Times New Roman" w:hAnsi="Times New Roman"/>
          <w:sz w:val="28"/>
          <w:szCs w:val="24"/>
        </w:rPr>
        <w:t>кольников</w:t>
      </w:r>
      <w:r w:rsidRPr="00A57551">
        <w:rPr>
          <w:rFonts w:ascii="Times New Roman" w:hAnsi="Times New Roman"/>
          <w:sz w:val="28"/>
          <w:szCs w:val="24"/>
        </w:rPr>
        <w:t xml:space="preserve">, </w:t>
      </w:r>
    </w:p>
    <w:p w:rsidR="00A54AFE" w:rsidRPr="0014662F" w:rsidRDefault="00A54AFE" w:rsidP="00855EA5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ПРИКАЗЫВАЮ</w:t>
      </w:r>
      <w:r w:rsidRPr="0014662F">
        <w:rPr>
          <w:rFonts w:ascii="Times New Roman" w:hAnsi="Times New Roman"/>
          <w:sz w:val="28"/>
          <w:szCs w:val="24"/>
        </w:rPr>
        <w:t>:</w:t>
      </w:r>
    </w:p>
    <w:p w:rsidR="00A54AFE" w:rsidRPr="009F2107" w:rsidRDefault="00A54AFE" w:rsidP="00855EA5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A57551">
        <w:rPr>
          <w:rFonts w:ascii="Times New Roman" w:hAnsi="Times New Roman"/>
          <w:sz w:val="28"/>
          <w:szCs w:val="24"/>
        </w:rPr>
        <w:t>1. Утвердить положение о районном конкурсе</w:t>
      </w:r>
      <w:r>
        <w:rPr>
          <w:rFonts w:ascii="Times New Roman" w:hAnsi="Times New Roman"/>
          <w:sz w:val="28"/>
          <w:szCs w:val="24"/>
        </w:rPr>
        <w:t xml:space="preserve"> инновационных проектов и мето</w:t>
      </w:r>
      <w:r w:rsidR="00654FA6">
        <w:rPr>
          <w:rFonts w:ascii="Times New Roman" w:hAnsi="Times New Roman"/>
          <w:sz w:val="28"/>
          <w:szCs w:val="24"/>
        </w:rPr>
        <w:t>дических разработок «Пчелка-2020</w:t>
      </w:r>
      <w:r>
        <w:rPr>
          <w:rFonts w:ascii="Times New Roman" w:hAnsi="Times New Roman"/>
          <w:sz w:val="28"/>
          <w:szCs w:val="24"/>
        </w:rPr>
        <w:t>»</w:t>
      </w:r>
      <w:r w:rsidR="00654FA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по теме: </w:t>
      </w:r>
      <w:r w:rsidR="00654FA6" w:rsidRPr="00654FA6">
        <w:rPr>
          <w:rFonts w:ascii="Times New Roman" w:hAnsi="Times New Roman"/>
          <w:sz w:val="28"/>
          <w:szCs w:val="28"/>
        </w:rPr>
        <w:t>«</w:t>
      </w:r>
      <w:proofErr w:type="spellStart"/>
      <w:r w:rsidR="00654FA6" w:rsidRPr="00654FA6">
        <w:rPr>
          <w:rFonts w:ascii="Times New Roman" w:hAnsi="Times New Roman"/>
          <w:sz w:val="28"/>
          <w:szCs w:val="28"/>
        </w:rPr>
        <w:t>Полиэтнокультурное</w:t>
      </w:r>
      <w:proofErr w:type="spellEnd"/>
      <w:r w:rsidR="00654FA6" w:rsidRPr="00654FA6">
        <w:rPr>
          <w:rFonts w:ascii="Times New Roman" w:hAnsi="Times New Roman"/>
          <w:sz w:val="28"/>
          <w:szCs w:val="28"/>
        </w:rPr>
        <w:t xml:space="preserve"> воспитание как средство позитивной социализации дошкольников» </w:t>
      </w:r>
    </w:p>
    <w:p w:rsidR="00A54AFE" w:rsidRPr="00A54AFE" w:rsidRDefault="009F2107" w:rsidP="00855E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A54AFE" w:rsidRPr="00A54AFE">
        <w:rPr>
          <w:rFonts w:ascii="Times New Roman" w:hAnsi="Times New Roman"/>
          <w:sz w:val="28"/>
          <w:szCs w:val="28"/>
        </w:rPr>
        <w:t>Приложение 1).</w:t>
      </w:r>
    </w:p>
    <w:p w:rsidR="00A54AFE" w:rsidRPr="00A57551" w:rsidRDefault="00A54AFE" w:rsidP="00855EA5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A57551">
        <w:rPr>
          <w:rFonts w:ascii="Times New Roman" w:hAnsi="Times New Roman"/>
          <w:sz w:val="28"/>
          <w:szCs w:val="24"/>
        </w:rPr>
        <w:t>2. Провести районный конкурс</w:t>
      </w:r>
      <w:r w:rsidR="009F2107">
        <w:rPr>
          <w:rFonts w:ascii="Times New Roman" w:hAnsi="Times New Roman"/>
          <w:sz w:val="28"/>
          <w:szCs w:val="24"/>
        </w:rPr>
        <w:t xml:space="preserve"> инновационных проектов и мето</w:t>
      </w:r>
      <w:r w:rsidR="00BF1C8D">
        <w:rPr>
          <w:rFonts w:ascii="Times New Roman" w:hAnsi="Times New Roman"/>
          <w:sz w:val="28"/>
          <w:szCs w:val="24"/>
        </w:rPr>
        <w:t xml:space="preserve">дических </w:t>
      </w:r>
      <w:r w:rsidR="00654FA6">
        <w:rPr>
          <w:rFonts w:ascii="Times New Roman" w:hAnsi="Times New Roman"/>
          <w:sz w:val="28"/>
          <w:szCs w:val="24"/>
        </w:rPr>
        <w:t xml:space="preserve">разработок «Пчелка-2020» </w:t>
      </w:r>
      <w:r w:rsidRPr="00A57551">
        <w:rPr>
          <w:rFonts w:ascii="Times New Roman" w:hAnsi="Times New Roman"/>
          <w:sz w:val="28"/>
          <w:szCs w:val="24"/>
        </w:rPr>
        <w:t xml:space="preserve"> в период с </w:t>
      </w:r>
      <w:r w:rsidR="00654FA6">
        <w:rPr>
          <w:rFonts w:ascii="Times New Roman" w:hAnsi="Times New Roman"/>
          <w:sz w:val="28"/>
          <w:szCs w:val="24"/>
        </w:rPr>
        <w:t>05 ноября по 13 декабря 2019</w:t>
      </w:r>
      <w:r w:rsidR="00A2462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г.</w:t>
      </w:r>
    </w:p>
    <w:p w:rsidR="00A54AFE" w:rsidRPr="00A57551" w:rsidRDefault="00A54AFE" w:rsidP="00855EA5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A57551">
        <w:rPr>
          <w:rFonts w:ascii="Times New Roman" w:hAnsi="Times New Roman"/>
          <w:sz w:val="28"/>
          <w:szCs w:val="24"/>
        </w:rPr>
        <w:t>3. Утвердить состав оргкомитета районного конкурса</w:t>
      </w:r>
      <w:r w:rsidR="009F2107">
        <w:rPr>
          <w:rFonts w:ascii="Times New Roman" w:hAnsi="Times New Roman"/>
          <w:sz w:val="28"/>
          <w:szCs w:val="24"/>
        </w:rPr>
        <w:t xml:space="preserve"> инновационных проектов и мето</w:t>
      </w:r>
      <w:r w:rsidR="00BF1C8D">
        <w:rPr>
          <w:rFonts w:ascii="Times New Roman" w:hAnsi="Times New Roman"/>
          <w:sz w:val="28"/>
          <w:szCs w:val="24"/>
        </w:rPr>
        <w:t>дических р</w:t>
      </w:r>
      <w:r w:rsidR="00654FA6">
        <w:rPr>
          <w:rFonts w:ascii="Times New Roman" w:hAnsi="Times New Roman"/>
          <w:sz w:val="28"/>
          <w:szCs w:val="24"/>
        </w:rPr>
        <w:t>азработок «Пчелка-2020»</w:t>
      </w:r>
      <w:r w:rsidRPr="00A57551">
        <w:rPr>
          <w:rFonts w:ascii="Times New Roman" w:hAnsi="Times New Roman"/>
          <w:sz w:val="28"/>
          <w:szCs w:val="24"/>
        </w:rPr>
        <w:t xml:space="preserve"> с правом жюри </w:t>
      </w:r>
      <w:r w:rsidRPr="009F2107">
        <w:rPr>
          <w:rFonts w:ascii="Times New Roman" w:hAnsi="Times New Roman"/>
          <w:sz w:val="28"/>
          <w:szCs w:val="28"/>
        </w:rPr>
        <w:t>(Приложение 2).</w:t>
      </w:r>
    </w:p>
    <w:p w:rsidR="009F2107" w:rsidRDefault="009F2107" w:rsidP="00855EA5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Руководителям</w:t>
      </w:r>
      <w:r w:rsidR="00A54AFE" w:rsidRPr="00A57551">
        <w:rPr>
          <w:rFonts w:ascii="Times New Roman" w:hAnsi="Times New Roman"/>
          <w:sz w:val="28"/>
          <w:szCs w:val="24"/>
        </w:rPr>
        <w:t xml:space="preserve"> муниципальных </w:t>
      </w:r>
      <w:r w:rsidR="00A54AFE">
        <w:rPr>
          <w:rFonts w:ascii="Times New Roman" w:hAnsi="Times New Roman"/>
          <w:sz w:val="28"/>
          <w:szCs w:val="24"/>
        </w:rPr>
        <w:t xml:space="preserve">бюджетных </w:t>
      </w:r>
      <w:r w:rsidR="00A54AFE" w:rsidRPr="00A57551">
        <w:rPr>
          <w:rFonts w:ascii="Times New Roman" w:hAnsi="Times New Roman"/>
          <w:sz w:val="28"/>
          <w:szCs w:val="24"/>
        </w:rPr>
        <w:t>дошкольных образовательных учреждений района</w:t>
      </w:r>
      <w:r w:rsidR="00A54AFE">
        <w:rPr>
          <w:rFonts w:ascii="Times New Roman" w:hAnsi="Times New Roman"/>
          <w:sz w:val="28"/>
          <w:szCs w:val="24"/>
        </w:rPr>
        <w:t xml:space="preserve">  о</w:t>
      </w:r>
      <w:r w:rsidR="00A54AFE" w:rsidRPr="00A57551">
        <w:rPr>
          <w:rFonts w:ascii="Times New Roman" w:hAnsi="Times New Roman"/>
          <w:sz w:val="28"/>
          <w:szCs w:val="24"/>
        </w:rPr>
        <w:t xml:space="preserve">рганизовать работу по участию </w:t>
      </w:r>
      <w:r w:rsidR="00A54AFE">
        <w:rPr>
          <w:rFonts w:ascii="Times New Roman" w:hAnsi="Times New Roman"/>
          <w:sz w:val="28"/>
          <w:szCs w:val="24"/>
        </w:rPr>
        <w:t xml:space="preserve">педагогов </w:t>
      </w:r>
      <w:r w:rsidR="00A54AFE" w:rsidRPr="00A57551">
        <w:rPr>
          <w:rFonts w:ascii="Times New Roman" w:hAnsi="Times New Roman"/>
          <w:sz w:val="28"/>
          <w:szCs w:val="24"/>
        </w:rPr>
        <w:t xml:space="preserve">в конкурсе </w:t>
      </w:r>
      <w:r>
        <w:rPr>
          <w:rFonts w:ascii="Times New Roman" w:hAnsi="Times New Roman"/>
          <w:sz w:val="28"/>
          <w:szCs w:val="24"/>
        </w:rPr>
        <w:t>инновационных проектов и мето</w:t>
      </w:r>
      <w:r w:rsidR="00654FA6">
        <w:rPr>
          <w:rFonts w:ascii="Times New Roman" w:hAnsi="Times New Roman"/>
          <w:sz w:val="28"/>
          <w:szCs w:val="24"/>
        </w:rPr>
        <w:t>дических разработок «Пчелка-2020»</w:t>
      </w:r>
      <w:r>
        <w:rPr>
          <w:rFonts w:ascii="Times New Roman" w:hAnsi="Times New Roman"/>
          <w:sz w:val="28"/>
          <w:szCs w:val="28"/>
        </w:rPr>
        <w:t>.</w:t>
      </w:r>
    </w:p>
    <w:p w:rsidR="00A54AFE" w:rsidRPr="00A57551" w:rsidRDefault="00A54AFE" w:rsidP="00855EA5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</w:t>
      </w:r>
      <w:r w:rsidRPr="00A57551">
        <w:rPr>
          <w:rFonts w:ascii="Times New Roman" w:hAnsi="Times New Roman"/>
          <w:sz w:val="28"/>
          <w:szCs w:val="24"/>
        </w:rPr>
        <w:t xml:space="preserve">. </w:t>
      </w:r>
      <w:proofErr w:type="gramStart"/>
      <w:r w:rsidRPr="00A57551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A57551">
        <w:rPr>
          <w:rFonts w:ascii="Times New Roman" w:hAnsi="Times New Roman"/>
          <w:sz w:val="28"/>
          <w:szCs w:val="24"/>
        </w:rPr>
        <w:t xml:space="preserve"> исполнением настоящего приказа оставляю за собой.</w:t>
      </w:r>
    </w:p>
    <w:p w:rsidR="00A54AFE" w:rsidRDefault="00A54AFE" w:rsidP="00855EA5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A54AFE" w:rsidRPr="00A57551" w:rsidRDefault="00A54AFE" w:rsidP="009F2107">
      <w:pPr>
        <w:rPr>
          <w:rFonts w:ascii="Times New Roman" w:hAnsi="Times New Roman"/>
          <w:sz w:val="28"/>
          <w:szCs w:val="24"/>
        </w:rPr>
      </w:pPr>
      <w:r w:rsidRPr="00A57551">
        <w:rPr>
          <w:rFonts w:ascii="Times New Roman" w:hAnsi="Times New Roman"/>
          <w:sz w:val="28"/>
          <w:szCs w:val="24"/>
        </w:rPr>
        <w:t xml:space="preserve">Директор Центра: </w:t>
      </w:r>
      <w:r w:rsidRPr="00A57551">
        <w:rPr>
          <w:rFonts w:ascii="Times New Roman" w:hAnsi="Times New Roman"/>
          <w:sz w:val="28"/>
          <w:szCs w:val="24"/>
        </w:rPr>
        <w:tab/>
      </w:r>
      <w:r w:rsidRPr="00A57551">
        <w:rPr>
          <w:rFonts w:ascii="Times New Roman" w:hAnsi="Times New Roman"/>
          <w:sz w:val="28"/>
          <w:szCs w:val="24"/>
        </w:rPr>
        <w:tab/>
      </w:r>
      <w:r w:rsidRPr="00A57551">
        <w:rPr>
          <w:rFonts w:ascii="Times New Roman" w:hAnsi="Times New Roman"/>
          <w:sz w:val="28"/>
          <w:szCs w:val="24"/>
        </w:rPr>
        <w:tab/>
      </w:r>
      <w:r w:rsidRPr="00A57551">
        <w:rPr>
          <w:rFonts w:ascii="Times New Roman" w:hAnsi="Times New Roman"/>
          <w:sz w:val="28"/>
          <w:szCs w:val="24"/>
        </w:rPr>
        <w:tab/>
      </w:r>
      <w:r w:rsidR="009F2107">
        <w:rPr>
          <w:rFonts w:ascii="Times New Roman" w:hAnsi="Times New Roman"/>
          <w:sz w:val="28"/>
          <w:szCs w:val="24"/>
        </w:rPr>
        <w:t xml:space="preserve">                              </w:t>
      </w:r>
      <w:proofErr w:type="spellStart"/>
      <w:r w:rsidRPr="00A57551">
        <w:rPr>
          <w:rFonts w:ascii="Times New Roman" w:hAnsi="Times New Roman"/>
          <w:sz w:val="28"/>
          <w:szCs w:val="24"/>
        </w:rPr>
        <w:t>Обрубова</w:t>
      </w:r>
      <w:proofErr w:type="spellEnd"/>
      <w:r w:rsidRPr="00A57551">
        <w:rPr>
          <w:rFonts w:ascii="Times New Roman" w:hAnsi="Times New Roman"/>
          <w:sz w:val="28"/>
          <w:szCs w:val="24"/>
        </w:rPr>
        <w:t xml:space="preserve"> О.И.</w:t>
      </w:r>
    </w:p>
    <w:p w:rsidR="00A54AFE" w:rsidRDefault="00A54AFE" w:rsidP="00A54AFE">
      <w:pPr>
        <w:spacing w:line="240" w:lineRule="auto"/>
        <w:contextualSpacing/>
        <w:jc w:val="right"/>
        <w:rPr>
          <w:rFonts w:ascii="Times New Roman" w:hAnsi="Times New Roman"/>
          <w:sz w:val="24"/>
          <w:szCs w:val="26"/>
        </w:rPr>
      </w:pPr>
    </w:p>
    <w:p w:rsidR="00A54AFE" w:rsidRDefault="00A54AFE" w:rsidP="00A54AFE">
      <w:pPr>
        <w:spacing w:line="240" w:lineRule="auto"/>
        <w:contextualSpacing/>
        <w:jc w:val="right"/>
        <w:rPr>
          <w:rFonts w:ascii="Times New Roman" w:hAnsi="Times New Roman"/>
          <w:sz w:val="24"/>
          <w:szCs w:val="26"/>
        </w:rPr>
      </w:pPr>
    </w:p>
    <w:p w:rsidR="00A54AFE" w:rsidRDefault="00A54AFE" w:rsidP="00A54AFE">
      <w:pPr>
        <w:spacing w:line="240" w:lineRule="auto"/>
        <w:contextualSpacing/>
        <w:jc w:val="right"/>
        <w:rPr>
          <w:rFonts w:ascii="Times New Roman" w:hAnsi="Times New Roman"/>
          <w:sz w:val="24"/>
          <w:szCs w:val="26"/>
        </w:rPr>
      </w:pPr>
    </w:p>
    <w:p w:rsidR="00A54AFE" w:rsidRDefault="00A54AFE" w:rsidP="00A54AFE">
      <w:pPr>
        <w:spacing w:line="240" w:lineRule="auto"/>
        <w:contextualSpacing/>
        <w:jc w:val="right"/>
        <w:rPr>
          <w:rFonts w:ascii="Times New Roman" w:hAnsi="Times New Roman"/>
          <w:sz w:val="24"/>
          <w:szCs w:val="26"/>
        </w:rPr>
      </w:pPr>
    </w:p>
    <w:p w:rsidR="00A54AFE" w:rsidRDefault="00A54AFE" w:rsidP="00A54AFE">
      <w:pPr>
        <w:spacing w:line="240" w:lineRule="auto"/>
        <w:contextualSpacing/>
        <w:jc w:val="right"/>
        <w:rPr>
          <w:rFonts w:ascii="Times New Roman" w:hAnsi="Times New Roman"/>
          <w:sz w:val="24"/>
          <w:szCs w:val="26"/>
        </w:rPr>
      </w:pPr>
    </w:p>
    <w:p w:rsidR="00321E0A" w:rsidRDefault="00321E0A">
      <w:pPr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6071" w:rsidRDefault="006D6071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54FA6" w:rsidRDefault="00654FA6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54FA6" w:rsidRDefault="00654FA6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54FA6" w:rsidRDefault="00654FA6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54FA6" w:rsidRDefault="00654FA6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54FA6" w:rsidRDefault="00654FA6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54FA6" w:rsidRDefault="00654FA6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54FA6" w:rsidRDefault="00654FA6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54FA6" w:rsidRDefault="00654FA6" w:rsidP="006D60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97D5C" w:rsidRDefault="00397D5C" w:rsidP="00397D5C">
      <w:pPr>
        <w:spacing w:line="240" w:lineRule="auto"/>
        <w:ind w:left="-284" w:firstLine="284"/>
        <w:contextualSpacing/>
        <w:jc w:val="right"/>
        <w:rPr>
          <w:rFonts w:ascii="Times New Roman" w:hAnsi="Times New Roman"/>
          <w:sz w:val="20"/>
          <w:szCs w:val="26"/>
        </w:rPr>
      </w:pPr>
    </w:p>
    <w:p w:rsidR="00397D5C" w:rsidRDefault="00397D5C" w:rsidP="00397D5C">
      <w:pPr>
        <w:spacing w:line="240" w:lineRule="auto"/>
        <w:ind w:left="-284" w:firstLine="284"/>
        <w:contextualSpacing/>
        <w:jc w:val="right"/>
        <w:rPr>
          <w:rFonts w:ascii="Times New Roman" w:hAnsi="Times New Roman"/>
          <w:sz w:val="20"/>
          <w:szCs w:val="26"/>
        </w:rPr>
      </w:pPr>
    </w:p>
    <w:p w:rsidR="00154400" w:rsidRDefault="00154400" w:rsidP="00397D5C">
      <w:pPr>
        <w:spacing w:line="240" w:lineRule="auto"/>
        <w:ind w:left="-284" w:firstLine="284"/>
        <w:contextualSpacing/>
        <w:jc w:val="right"/>
        <w:rPr>
          <w:rFonts w:ascii="Times New Roman" w:hAnsi="Times New Roman"/>
          <w:sz w:val="20"/>
          <w:szCs w:val="26"/>
        </w:rPr>
      </w:pPr>
    </w:p>
    <w:p w:rsidR="00154400" w:rsidRDefault="00154400" w:rsidP="00397D5C">
      <w:pPr>
        <w:spacing w:line="240" w:lineRule="auto"/>
        <w:ind w:left="-284" w:firstLine="284"/>
        <w:contextualSpacing/>
        <w:jc w:val="right"/>
        <w:rPr>
          <w:rFonts w:ascii="Times New Roman" w:hAnsi="Times New Roman"/>
          <w:sz w:val="20"/>
          <w:szCs w:val="26"/>
        </w:rPr>
      </w:pPr>
    </w:p>
    <w:p w:rsidR="00397D5C" w:rsidRDefault="00397D5C" w:rsidP="00397D5C">
      <w:pPr>
        <w:spacing w:line="240" w:lineRule="auto"/>
        <w:ind w:left="-284" w:firstLine="284"/>
        <w:contextualSpacing/>
        <w:jc w:val="right"/>
        <w:rPr>
          <w:rFonts w:ascii="Times New Roman" w:hAnsi="Times New Roman"/>
          <w:sz w:val="20"/>
          <w:szCs w:val="26"/>
        </w:rPr>
      </w:pPr>
    </w:p>
    <w:p w:rsidR="00855EA5" w:rsidRDefault="00855EA5" w:rsidP="00397D5C">
      <w:pPr>
        <w:spacing w:line="240" w:lineRule="auto"/>
        <w:ind w:left="-284" w:firstLine="284"/>
        <w:contextualSpacing/>
        <w:jc w:val="right"/>
        <w:rPr>
          <w:rFonts w:ascii="Times New Roman" w:hAnsi="Times New Roman"/>
          <w:sz w:val="20"/>
          <w:szCs w:val="26"/>
        </w:rPr>
      </w:pPr>
    </w:p>
    <w:p w:rsidR="00855EA5" w:rsidRDefault="00855EA5" w:rsidP="00397D5C">
      <w:pPr>
        <w:spacing w:line="240" w:lineRule="auto"/>
        <w:ind w:left="-284" w:firstLine="284"/>
        <w:contextualSpacing/>
        <w:jc w:val="right"/>
        <w:rPr>
          <w:rFonts w:ascii="Times New Roman" w:hAnsi="Times New Roman"/>
          <w:sz w:val="20"/>
          <w:szCs w:val="26"/>
        </w:rPr>
      </w:pPr>
    </w:p>
    <w:p w:rsidR="00855EA5" w:rsidRDefault="00855EA5" w:rsidP="00397D5C">
      <w:pPr>
        <w:spacing w:line="240" w:lineRule="auto"/>
        <w:ind w:left="-284" w:firstLine="284"/>
        <w:contextualSpacing/>
        <w:jc w:val="right"/>
        <w:rPr>
          <w:rFonts w:ascii="Times New Roman" w:hAnsi="Times New Roman"/>
          <w:sz w:val="20"/>
          <w:szCs w:val="26"/>
        </w:rPr>
      </w:pPr>
    </w:p>
    <w:p w:rsidR="00855EA5" w:rsidRDefault="00855EA5" w:rsidP="00397D5C">
      <w:pPr>
        <w:spacing w:line="240" w:lineRule="auto"/>
        <w:ind w:left="-284" w:firstLine="284"/>
        <w:contextualSpacing/>
        <w:jc w:val="right"/>
        <w:rPr>
          <w:rFonts w:ascii="Times New Roman" w:hAnsi="Times New Roman"/>
          <w:sz w:val="20"/>
          <w:szCs w:val="26"/>
        </w:rPr>
      </w:pPr>
    </w:p>
    <w:p w:rsidR="00176CC1" w:rsidRPr="0033083A" w:rsidRDefault="00176CC1" w:rsidP="00397D5C">
      <w:pPr>
        <w:spacing w:line="240" w:lineRule="auto"/>
        <w:ind w:left="-284" w:firstLine="284"/>
        <w:contextualSpacing/>
        <w:jc w:val="right"/>
        <w:rPr>
          <w:rFonts w:ascii="Times New Roman" w:hAnsi="Times New Roman"/>
          <w:sz w:val="20"/>
          <w:szCs w:val="26"/>
        </w:rPr>
      </w:pPr>
      <w:r w:rsidRPr="0033083A">
        <w:rPr>
          <w:rFonts w:ascii="Times New Roman" w:hAnsi="Times New Roman"/>
          <w:sz w:val="20"/>
          <w:szCs w:val="26"/>
        </w:rPr>
        <w:lastRenderedPageBreak/>
        <w:t>Приложение 1</w:t>
      </w:r>
    </w:p>
    <w:p w:rsidR="00176CC1" w:rsidRPr="0033083A" w:rsidRDefault="00176CC1" w:rsidP="00176CC1">
      <w:pPr>
        <w:spacing w:line="240" w:lineRule="auto"/>
        <w:contextualSpacing/>
        <w:jc w:val="right"/>
        <w:rPr>
          <w:rFonts w:ascii="Times New Roman" w:hAnsi="Times New Roman"/>
          <w:sz w:val="20"/>
          <w:szCs w:val="26"/>
        </w:rPr>
      </w:pPr>
      <w:r w:rsidRPr="0033083A">
        <w:rPr>
          <w:rFonts w:ascii="Times New Roman" w:hAnsi="Times New Roman"/>
          <w:sz w:val="20"/>
          <w:szCs w:val="26"/>
        </w:rPr>
        <w:t>к Приказу МКУ «ЦКД и МСОУ</w:t>
      </w:r>
    </w:p>
    <w:p w:rsidR="00176CC1" w:rsidRPr="0033083A" w:rsidRDefault="00176CC1" w:rsidP="00176CC1">
      <w:pPr>
        <w:spacing w:line="240" w:lineRule="auto"/>
        <w:contextualSpacing/>
        <w:jc w:val="right"/>
        <w:rPr>
          <w:rFonts w:ascii="Times New Roman" w:hAnsi="Times New Roman"/>
          <w:sz w:val="20"/>
          <w:szCs w:val="26"/>
        </w:rPr>
      </w:pPr>
      <w:r w:rsidRPr="0033083A">
        <w:rPr>
          <w:rFonts w:ascii="Times New Roman" w:hAnsi="Times New Roman"/>
          <w:sz w:val="20"/>
          <w:szCs w:val="26"/>
        </w:rPr>
        <w:t xml:space="preserve"> МО «</w:t>
      </w:r>
      <w:proofErr w:type="spellStart"/>
      <w:r w:rsidRPr="0033083A">
        <w:rPr>
          <w:rFonts w:ascii="Times New Roman" w:hAnsi="Times New Roman"/>
          <w:sz w:val="20"/>
          <w:szCs w:val="26"/>
        </w:rPr>
        <w:t>Судогодский</w:t>
      </w:r>
      <w:proofErr w:type="spellEnd"/>
      <w:r w:rsidRPr="0033083A">
        <w:rPr>
          <w:rFonts w:ascii="Times New Roman" w:hAnsi="Times New Roman"/>
          <w:sz w:val="20"/>
          <w:szCs w:val="26"/>
        </w:rPr>
        <w:t xml:space="preserve"> район»»</w:t>
      </w:r>
    </w:p>
    <w:p w:rsidR="00176CC1" w:rsidRPr="0033083A" w:rsidRDefault="00176CC1" w:rsidP="00176CC1">
      <w:pPr>
        <w:spacing w:line="240" w:lineRule="auto"/>
        <w:contextualSpacing/>
        <w:jc w:val="right"/>
        <w:rPr>
          <w:rFonts w:ascii="Times New Roman" w:hAnsi="Times New Roman"/>
          <w:sz w:val="20"/>
          <w:szCs w:val="26"/>
        </w:rPr>
      </w:pPr>
      <w:r w:rsidRPr="0033083A">
        <w:rPr>
          <w:rFonts w:ascii="Times New Roman" w:hAnsi="Times New Roman"/>
          <w:sz w:val="20"/>
          <w:szCs w:val="26"/>
        </w:rPr>
        <w:t xml:space="preserve">                                                                    </w:t>
      </w:r>
      <w:r>
        <w:rPr>
          <w:rFonts w:ascii="Times New Roman" w:hAnsi="Times New Roman"/>
          <w:sz w:val="20"/>
          <w:szCs w:val="26"/>
        </w:rPr>
        <w:t xml:space="preserve">                    </w:t>
      </w:r>
      <w:r w:rsidR="00A24621">
        <w:rPr>
          <w:rFonts w:ascii="Times New Roman" w:hAnsi="Times New Roman"/>
          <w:sz w:val="20"/>
          <w:szCs w:val="26"/>
        </w:rPr>
        <w:t xml:space="preserve">№ </w:t>
      </w:r>
      <w:r w:rsidRPr="0033083A"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 xml:space="preserve">   </w:t>
      </w:r>
      <w:r w:rsidR="00654FA6">
        <w:rPr>
          <w:rFonts w:ascii="Times New Roman" w:hAnsi="Times New Roman"/>
          <w:sz w:val="20"/>
          <w:szCs w:val="26"/>
        </w:rPr>
        <w:t>32</w:t>
      </w:r>
      <w:r>
        <w:rPr>
          <w:rFonts w:ascii="Times New Roman" w:hAnsi="Times New Roman"/>
          <w:sz w:val="20"/>
          <w:szCs w:val="26"/>
        </w:rPr>
        <w:t xml:space="preserve">    от</w:t>
      </w:r>
      <w:r w:rsidR="00A24621"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 xml:space="preserve"> </w:t>
      </w:r>
      <w:r w:rsidR="00654FA6">
        <w:rPr>
          <w:rFonts w:ascii="Times New Roman" w:hAnsi="Times New Roman"/>
          <w:sz w:val="20"/>
          <w:szCs w:val="26"/>
        </w:rPr>
        <w:t>05.11.2019</w:t>
      </w:r>
      <w:r w:rsidRPr="0033083A">
        <w:rPr>
          <w:rFonts w:ascii="Times New Roman" w:hAnsi="Times New Roman"/>
          <w:sz w:val="20"/>
          <w:szCs w:val="26"/>
        </w:rPr>
        <w:t xml:space="preserve">  </w:t>
      </w:r>
    </w:p>
    <w:p w:rsidR="00176CC1" w:rsidRPr="00676FA3" w:rsidRDefault="00176CC1" w:rsidP="00176CC1">
      <w:pPr>
        <w:jc w:val="center"/>
        <w:rPr>
          <w:rFonts w:ascii="Times New Roman" w:hAnsi="Times New Roman"/>
          <w:sz w:val="24"/>
          <w:szCs w:val="24"/>
        </w:rPr>
      </w:pPr>
    </w:p>
    <w:p w:rsidR="00176CC1" w:rsidRPr="00676FA3" w:rsidRDefault="00176CC1" w:rsidP="00AE268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76FA3">
        <w:rPr>
          <w:rFonts w:ascii="Times New Roman" w:hAnsi="Times New Roman"/>
          <w:b/>
          <w:sz w:val="24"/>
          <w:szCs w:val="24"/>
        </w:rPr>
        <w:t>ПОЛОЖЕНИЕ</w:t>
      </w:r>
    </w:p>
    <w:p w:rsidR="00AE2685" w:rsidRPr="00AE2685" w:rsidRDefault="00176CC1" w:rsidP="00AE268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>о порядке проведения</w:t>
      </w:r>
      <w:r w:rsidRPr="00176CC1">
        <w:rPr>
          <w:rFonts w:ascii="Times New Roman" w:hAnsi="Times New Roman"/>
          <w:b/>
          <w:sz w:val="28"/>
          <w:szCs w:val="28"/>
        </w:rPr>
        <w:t xml:space="preserve"> </w:t>
      </w:r>
      <w:r w:rsidRPr="006D6071">
        <w:rPr>
          <w:rFonts w:ascii="Times New Roman" w:hAnsi="Times New Roman"/>
          <w:b/>
          <w:sz w:val="24"/>
          <w:szCs w:val="24"/>
        </w:rPr>
        <w:t xml:space="preserve">районного конкурса </w:t>
      </w:r>
      <w:r w:rsidRPr="006D607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6071">
        <w:rPr>
          <w:rFonts w:ascii="Times New Roman" w:hAnsi="Times New Roman"/>
          <w:b/>
          <w:sz w:val="24"/>
          <w:szCs w:val="24"/>
        </w:rPr>
        <w:t>инновационных проектов и мето</w:t>
      </w:r>
      <w:r w:rsidR="00654FA6">
        <w:rPr>
          <w:rFonts w:ascii="Times New Roman" w:hAnsi="Times New Roman"/>
          <w:b/>
          <w:sz w:val="24"/>
          <w:szCs w:val="24"/>
        </w:rPr>
        <w:t>дических разработок «Пчелка-2020</w:t>
      </w:r>
      <w:r w:rsidRPr="006D6071">
        <w:rPr>
          <w:rFonts w:ascii="Times New Roman" w:hAnsi="Times New Roman"/>
          <w:b/>
          <w:sz w:val="24"/>
          <w:szCs w:val="24"/>
        </w:rPr>
        <w:t xml:space="preserve">» по теме: </w:t>
      </w:r>
      <w:r w:rsidRPr="00AE2685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AE2685" w:rsidRPr="00AE2685">
        <w:rPr>
          <w:rFonts w:ascii="Times New Roman" w:hAnsi="Times New Roman"/>
          <w:b/>
          <w:sz w:val="24"/>
          <w:szCs w:val="24"/>
        </w:rPr>
        <w:t>Полиэтнокультурное</w:t>
      </w:r>
      <w:proofErr w:type="spellEnd"/>
      <w:r w:rsidR="00AE2685" w:rsidRPr="00AE2685">
        <w:rPr>
          <w:rFonts w:ascii="Times New Roman" w:hAnsi="Times New Roman"/>
          <w:b/>
          <w:sz w:val="24"/>
          <w:szCs w:val="24"/>
        </w:rPr>
        <w:t xml:space="preserve"> воспитание как средство</w:t>
      </w:r>
    </w:p>
    <w:p w:rsidR="00AE2685" w:rsidRPr="00AE2685" w:rsidRDefault="00AE2685" w:rsidP="00AE268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E2685">
        <w:rPr>
          <w:rFonts w:ascii="Times New Roman" w:hAnsi="Times New Roman"/>
          <w:b/>
          <w:sz w:val="24"/>
          <w:szCs w:val="24"/>
        </w:rPr>
        <w:t>позитивной социализации дошкольников»</w:t>
      </w:r>
    </w:p>
    <w:p w:rsidR="00AE2685" w:rsidRDefault="00AE2685" w:rsidP="00AE2685">
      <w:pPr>
        <w:ind w:firstLine="708"/>
        <w:jc w:val="center"/>
        <w:rPr>
          <w:rFonts w:ascii="Times New Roman" w:hAnsi="Times New Roman"/>
          <w:sz w:val="28"/>
          <w:szCs w:val="24"/>
        </w:rPr>
      </w:pPr>
    </w:p>
    <w:p w:rsidR="00397D5C" w:rsidRDefault="00176CC1" w:rsidP="00397D5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mallCaps/>
          <w:sz w:val="24"/>
          <w:szCs w:val="24"/>
        </w:rPr>
        <w:t xml:space="preserve">1.  </w:t>
      </w:r>
      <w:r w:rsidR="006D6071">
        <w:rPr>
          <w:rFonts w:ascii="Times New Roman" w:hAnsi="Times New Roman"/>
          <w:b/>
          <w:smallCaps/>
          <w:sz w:val="24"/>
          <w:szCs w:val="24"/>
        </w:rPr>
        <w:t>ОБЩИЕ ПОЛОЖЕНИЯ</w:t>
      </w:r>
    </w:p>
    <w:p w:rsidR="0072533B" w:rsidRPr="00397D5C" w:rsidRDefault="00176CC1" w:rsidP="00397D5C">
      <w:pPr>
        <w:spacing w:line="240" w:lineRule="auto"/>
        <w:ind w:left="-284"/>
        <w:contextualSpacing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1.1. </w:t>
      </w:r>
      <w:r w:rsidR="0072533B" w:rsidRPr="006D6071">
        <w:rPr>
          <w:rFonts w:ascii="Times New Roman" w:hAnsi="Times New Roman"/>
          <w:sz w:val="24"/>
          <w:szCs w:val="24"/>
        </w:rPr>
        <w:t>Организатором конкурса выступает МКУ «Центр координации деятельности  и методического сопровождения образовательных учреждений администрации МО «</w:t>
      </w:r>
      <w:proofErr w:type="spellStart"/>
      <w:r w:rsidR="0072533B" w:rsidRPr="006D6071">
        <w:rPr>
          <w:rFonts w:ascii="Times New Roman" w:hAnsi="Times New Roman"/>
          <w:sz w:val="24"/>
          <w:szCs w:val="24"/>
        </w:rPr>
        <w:t>Судогодский</w:t>
      </w:r>
      <w:proofErr w:type="spellEnd"/>
      <w:r w:rsidR="0072533B" w:rsidRPr="006D6071">
        <w:rPr>
          <w:rFonts w:ascii="Times New Roman" w:hAnsi="Times New Roman"/>
          <w:sz w:val="24"/>
          <w:szCs w:val="24"/>
        </w:rPr>
        <w:t xml:space="preserve"> район»».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 xml:space="preserve">1.2. В процессе конкурса рассматриваются работы педагогов дошкольных образовательных организаций по созданию поликультурной образовательной среды как средства позитивной социализации  в практике дошкольного образования </w:t>
      </w:r>
      <w:proofErr w:type="spellStart"/>
      <w:r>
        <w:rPr>
          <w:szCs w:val="20"/>
        </w:rPr>
        <w:t>Судогодского</w:t>
      </w:r>
      <w:proofErr w:type="spellEnd"/>
      <w:r>
        <w:rPr>
          <w:szCs w:val="20"/>
        </w:rPr>
        <w:t xml:space="preserve"> района.</w:t>
      </w:r>
    </w:p>
    <w:p w:rsidR="006D6071" w:rsidRPr="006D6071" w:rsidRDefault="006D6071" w:rsidP="0072533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76CC1" w:rsidRDefault="00176CC1" w:rsidP="00397D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 xml:space="preserve">2. </w:t>
      </w:r>
      <w:r w:rsidR="0072533B" w:rsidRPr="006D6071">
        <w:rPr>
          <w:rFonts w:ascii="Times New Roman" w:hAnsi="Times New Roman"/>
          <w:b/>
          <w:sz w:val="24"/>
          <w:szCs w:val="24"/>
        </w:rPr>
        <w:t>ЗАДАЧИ КОНКУРСА</w:t>
      </w:r>
    </w:p>
    <w:p w:rsidR="006D6071" w:rsidRPr="006D6071" w:rsidRDefault="006D6071" w:rsidP="00397D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685" w:rsidRDefault="00AE2685" w:rsidP="00AE2685">
      <w:pPr>
        <w:pStyle w:val="1"/>
        <w:spacing w:before="0" w:after="0"/>
        <w:ind w:left="-284" w:firstLine="284"/>
        <w:jc w:val="both"/>
      </w:pPr>
      <w:r>
        <w:t xml:space="preserve">2.1. Развитие инициативы педагогов в ДОО по проблемам организации </w:t>
      </w:r>
      <w:proofErr w:type="spellStart"/>
      <w:r>
        <w:t>полиэтнокультурного</w:t>
      </w:r>
      <w:proofErr w:type="spellEnd"/>
      <w:r>
        <w:t xml:space="preserve"> воспитания.</w:t>
      </w:r>
    </w:p>
    <w:p w:rsidR="00AE2685" w:rsidRDefault="00AE2685" w:rsidP="00AE2685">
      <w:pPr>
        <w:pStyle w:val="1"/>
        <w:spacing w:before="0" w:after="0"/>
        <w:ind w:left="-284" w:firstLine="284"/>
        <w:jc w:val="both"/>
      </w:pPr>
      <w:r>
        <w:t xml:space="preserve">2.2 Внедрение эффективных механизмов сотрудничества ДОО с семьей по вопросам </w:t>
      </w:r>
      <w:proofErr w:type="spellStart"/>
      <w:r>
        <w:t>полиэтнокультурного</w:t>
      </w:r>
      <w:proofErr w:type="spellEnd"/>
      <w:r>
        <w:t xml:space="preserve"> воспитания.</w:t>
      </w:r>
    </w:p>
    <w:p w:rsidR="00AE2685" w:rsidRDefault="00AE2685" w:rsidP="00AE2685">
      <w:pPr>
        <w:pStyle w:val="1"/>
        <w:spacing w:before="0" w:after="0"/>
        <w:ind w:left="-284" w:firstLine="284"/>
        <w:jc w:val="both"/>
      </w:pPr>
      <w:r>
        <w:t xml:space="preserve">2.3. Моделирование системы работы педагога по </w:t>
      </w:r>
      <w:proofErr w:type="spellStart"/>
      <w:r>
        <w:t>полиэтнокультурному</w:t>
      </w:r>
      <w:proofErr w:type="spellEnd"/>
      <w:r>
        <w:t xml:space="preserve"> воспитанию.</w:t>
      </w:r>
    </w:p>
    <w:p w:rsidR="00AE2685" w:rsidRDefault="00AE2685" w:rsidP="00AE2685">
      <w:pPr>
        <w:pStyle w:val="1"/>
        <w:spacing w:before="0" w:after="0"/>
        <w:ind w:left="-284" w:firstLine="284"/>
      </w:pPr>
      <w:r>
        <w:t xml:space="preserve">2.4. Разработка и внедрение парциальных (авторских) программ по созданию </w:t>
      </w:r>
      <w:proofErr w:type="spellStart"/>
      <w:r>
        <w:t>полиэтнокультурного</w:t>
      </w:r>
      <w:proofErr w:type="spellEnd"/>
      <w:r>
        <w:t xml:space="preserve"> воспитания.</w:t>
      </w:r>
    </w:p>
    <w:p w:rsidR="00AE2685" w:rsidRDefault="00397D5C" w:rsidP="00AE2685">
      <w:pPr>
        <w:pStyle w:val="1"/>
        <w:spacing w:before="0" w:after="0"/>
        <w:ind w:left="-284" w:firstLine="284"/>
        <w:jc w:val="both"/>
      </w:pPr>
      <w:r>
        <w:t>2.5</w:t>
      </w:r>
      <w:r w:rsidR="00AE2685">
        <w:t>. Развитие русской этнической культуры и русского языка как государственного и родного -  необходимого инструмента успешной  социализации детей дошкольного возраста.</w:t>
      </w:r>
    </w:p>
    <w:p w:rsidR="00AE2685" w:rsidRDefault="00397D5C" w:rsidP="00AE2685">
      <w:pPr>
        <w:pStyle w:val="1"/>
        <w:spacing w:before="0" w:after="0"/>
        <w:ind w:left="-284" w:firstLine="284"/>
      </w:pPr>
      <w:r>
        <w:t>2.6</w:t>
      </w:r>
      <w:r w:rsidR="00AE2685">
        <w:t xml:space="preserve">. Оптимизация взаимодействия ДОО с социальными институтами в вопросах </w:t>
      </w:r>
      <w:proofErr w:type="spellStart"/>
      <w:r w:rsidR="00AE2685">
        <w:t>полиэтнокультурного</w:t>
      </w:r>
      <w:proofErr w:type="spellEnd"/>
      <w:r w:rsidR="00AE2685">
        <w:t xml:space="preserve"> воспитания.</w:t>
      </w:r>
      <w:r w:rsidR="00AE2685">
        <w:rPr>
          <w:b/>
        </w:rPr>
        <w:t xml:space="preserve"> </w:t>
      </w:r>
    </w:p>
    <w:p w:rsidR="00766849" w:rsidRPr="00AE2685" w:rsidRDefault="00766849" w:rsidP="00AE268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66849" w:rsidRDefault="00766849" w:rsidP="0076684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6D607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Конкурс проводится по следующим номинациям: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>1.Система управленческой и методической деятельности в ДОО по реализации</w:t>
      </w:r>
      <w:r>
        <w:t xml:space="preserve"> </w:t>
      </w:r>
      <w:proofErr w:type="spellStart"/>
      <w:r>
        <w:t>полиэтнокультурного</w:t>
      </w:r>
      <w:proofErr w:type="spellEnd"/>
      <w:r>
        <w:t xml:space="preserve"> образования и воспитания.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>2. Формы и технологии</w:t>
      </w:r>
      <w:r>
        <w:t xml:space="preserve"> (проектная деятельность, творческие мастерские и др.) </w:t>
      </w:r>
      <w:proofErr w:type="spellStart"/>
      <w:r>
        <w:t>полиэтнокультурного</w:t>
      </w:r>
      <w:proofErr w:type="spellEnd"/>
      <w:r>
        <w:t xml:space="preserve"> воспитания детей дошкольного возраста.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 xml:space="preserve">3. Предметно-пространственная развивающая среда с элементами </w:t>
      </w:r>
      <w:proofErr w:type="spellStart"/>
      <w:r>
        <w:rPr>
          <w:szCs w:val="20"/>
        </w:rPr>
        <w:t>полиэтнокультурности</w:t>
      </w:r>
      <w:proofErr w:type="spellEnd"/>
      <w:r>
        <w:rPr>
          <w:szCs w:val="20"/>
        </w:rPr>
        <w:t>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 xml:space="preserve">4.   Психолого-педагогическое сопровождение </w:t>
      </w:r>
      <w:proofErr w:type="spellStart"/>
      <w:r>
        <w:t>полиэтнокультурного</w:t>
      </w:r>
      <w:proofErr w:type="spellEnd"/>
      <w:r>
        <w:t xml:space="preserve"> воспитания в</w:t>
      </w:r>
      <w:r>
        <w:rPr>
          <w:szCs w:val="20"/>
        </w:rPr>
        <w:t xml:space="preserve"> ДОО.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t xml:space="preserve">5. </w:t>
      </w:r>
      <w:r>
        <w:rPr>
          <w:szCs w:val="20"/>
        </w:rPr>
        <w:t xml:space="preserve">Преемственность в образовательной деятельности  по </w:t>
      </w:r>
      <w:proofErr w:type="spellStart"/>
      <w:r>
        <w:t>полиэтнокультурному</w:t>
      </w:r>
      <w:proofErr w:type="spellEnd"/>
      <w:r>
        <w:t xml:space="preserve"> воспитанию на</w:t>
      </w:r>
      <w:r>
        <w:rPr>
          <w:szCs w:val="20"/>
        </w:rPr>
        <w:t xml:space="preserve"> этапе дошкольного и начального образования и</w:t>
      </w:r>
      <w:r>
        <w:t xml:space="preserve"> с социальными институтами</w:t>
      </w:r>
      <w:r>
        <w:rPr>
          <w:szCs w:val="20"/>
        </w:rPr>
        <w:t xml:space="preserve">. 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 xml:space="preserve">6.  </w:t>
      </w:r>
      <w:r>
        <w:t xml:space="preserve">Формирование </w:t>
      </w:r>
      <w:proofErr w:type="spellStart"/>
      <w:r>
        <w:t>полииэтнокультурной</w:t>
      </w:r>
      <w:proofErr w:type="spellEnd"/>
      <w:r>
        <w:t xml:space="preserve"> компетенции дошкольников </w:t>
      </w:r>
      <w:r>
        <w:rPr>
          <w:szCs w:val="20"/>
        </w:rPr>
        <w:t xml:space="preserve">через разнообразные виды культурных практик в ДОО. 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 xml:space="preserve">7.    </w:t>
      </w:r>
      <w:r>
        <w:t xml:space="preserve">Повышение социальной роли семьи в </w:t>
      </w:r>
      <w:proofErr w:type="spellStart"/>
      <w:r>
        <w:t>полиэтнокультурном</w:t>
      </w:r>
      <w:proofErr w:type="spellEnd"/>
      <w:r>
        <w:t xml:space="preserve"> воспитании детей.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 xml:space="preserve">8.   </w:t>
      </w:r>
      <w:proofErr w:type="spellStart"/>
      <w:r>
        <w:rPr>
          <w:szCs w:val="20"/>
        </w:rPr>
        <w:t>Веб-технологии</w:t>
      </w:r>
      <w:proofErr w:type="spellEnd"/>
      <w:r>
        <w:t xml:space="preserve"> как продуктивная основа становления </w:t>
      </w:r>
      <w:proofErr w:type="spellStart"/>
      <w:r>
        <w:t>полиэтнокультурного</w:t>
      </w:r>
      <w:proofErr w:type="spellEnd"/>
      <w:r>
        <w:t xml:space="preserve"> воспитания.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 xml:space="preserve">9. Авторские образовательные программы по формированию у детей гражданской идентичности, </w:t>
      </w:r>
      <w:proofErr w:type="spellStart"/>
      <w:r>
        <w:rPr>
          <w:szCs w:val="20"/>
        </w:rPr>
        <w:t>этноидентичности</w:t>
      </w:r>
      <w:proofErr w:type="spellEnd"/>
      <w:r>
        <w:rPr>
          <w:szCs w:val="20"/>
        </w:rPr>
        <w:t>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 xml:space="preserve">10.  Интеграция деятельности педагогов в создании условий  </w:t>
      </w:r>
      <w:proofErr w:type="spellStart"/>
      <w:r>
        <w:t>полиэтнокультурного</w:t>
      </w:r>
      <w:proofErr w:type="spellEnd"/>
      <w:r>
        <w:t xml:space="preserve"> воспитания в ДОО.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 xml:space="preserve">11.  Дидактическое обеспечение </w:t>
      </w:r>
      <w:proofErr w:type="spellStart"/>
      <w:r>
        <w:t>полиэтнокультурной</w:t>
      </w:r>
      <w:proofErr w:type="spellEnd"/>
      <w:r>
        <w:t xml:space="preserve"> образовательной среды в ДОО</w:t>
      </w:r>
      <w:r>
        <w:rPr>
          <w:szCs w:val="20"/>
        </w:rPr>
        <w:t>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lastRenderedPageBreak/>
        <w:t xml:space="preserve">12. </w:t>
      </w:r>
      <w:proofErr w:type="spellStart"/>
      <w:r>
        <w:rPr>
          <w:szCs w:val="20"/>
        </w:rPr>
        <w:t>П</w:t>
      </w:r>
      <w:r>
        <w:rPr>
          <w:szCs w:val="28"/>
        </w:rPr>
        <w:t>олиэтнокультурное</w:t>
      </w:r>
      <w:proofErr w:type="spellEnd"/>
      <w:r>
        <w:rPr>
          <w:szCs w:val="28"/>
        </w:rPr>
        <w:t xml:space="preserve"> воспитание детей с особыми образовательными потребностями.</w:t>
      </w:r>
    </w:p>
    <w:p w:rsidR="00397D5C" w:rsidRDefault="00397D5C" w:rsidP="00397D5C">
      <w:pPr>
        <w:pStyle w:val="1"/>
        <w:spacing w:before="0" w:after="0"/>
        <w:ind w:left="-284"/>
        <w:jc w:val="both"/>
      </w:pPr>
      <w:r>
        <w:rPr>
          <w:szCs w:val="20"/>
        </w:rPr>
        <w:t xml:space="preserve">13. </w:t>
      </w:r>
      <w:r>
        <w:t xml:space="preserve">Техническое творчество как средство социализации в </w:t>
      </w:r>
      <w:proofErr w:type="spellStart"/>
      <w:r>
        <w:t>полиэтнокультурном</w:t>
      </w:r>
      <w:proofErr w:type="spellEnd"/>
      <w:r>
        <w:t xml:space="preserve"> пространстве ДОО.</w:t>
      </w:r>
    </w:p>
    <w:p w:rsidR="00397D5C" w:rsidRDefault="00397D5C" w:rsidP="00397D5C">
      <w:pPr>
        <w:pStyle w:val="1"/>
        <w:spacing w:before="0" w:after="0"/>
        <w:ind w:left="-284"/>
      </w:pPr>
      <w:r>
        <w:rPr>
          <w:szCs w:val="20"/>
        </w:rPr>
        <w:t xml:space="preserve">14.Фестиваль педагогических идей </w:t>
      </w:r>
    </w:p>
    <w:p w:rsidR="00397D5C" w:rsidRDefault="00397D5C" w:rsidP="00397D5C">
      <w:pPr>
        <w:pStyle w:val="1"/>
        <w:spacing w:before="0" w:after="0"/>
        <w:ind w:left="-284"/>
      </w:pPr>
      <w:r>
        <w:rPr>
          <w:szCs w:val="20"/>
        </w:rPr>
        <w:t>(открытый показ практической деятельности с детьми, проведение мастер-класса с педагогами, родителями)</w:t>
      </w:r>
    </w:p>
    <w:p w:rsidR="00397D5C" w:rsidRDefault="00397D5C" w:rsidP="00397D5C">
      <w:pPr>
        <w:pStyle w:val="formattext"/>
        <w:jc w:val="both"/>
      </w:pPr>
      <w:r>
        <w:t>- проведение открытого показа  практической деятельности с детьми конкурсант самостоятельно выбирает возрастную группу, тему организованной деятельности и длительность конкурсного испытания не менее 20 минут;</w:t>
      </w:r>
    </w:p>
    <w:p w:rsidR="00397D5C" w:rsidRDefault="00397D5C" w:rsidP="00397D5C">
      <w:pPr>
        <w:pStyle w:val="formattext"/>
      </w:pPr>
      <w:r>
        <w:t xml:space="preserve">- проведение мастер-класса </w:t>
      </w:r>
      <w:r>
        <w:rPr>
          <w:szCs w:val="20"/>
        </w:rPr>
        <w:t>с педагогами, родителями</w:t>
      </w:r>
      <w:r>
        <w:t xml:space="preserve"> конкурсант самостоятельно выбирает категорию, тему мастер-класса и длительность конкурсного испытания не менее 20 минут.</w:t>
      </w:r>
    </w:p>
    <w:p w:rsidR="00397D5C" w:rsidRPr="006D6071" w:rsidRDefault="00397D5C" w:rsidP="0076684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766849" w:rsidRPr="006D6071" w:rsidRDefault="00766849" w:rsidP="0076684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176CC1" w:rsidRPr="006D6071" w:rsidRDefault="00176CC1" w:rsidP="00397D5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 xml:space="preserve">3. </w:t>
      </w:r>
      <w:r w:rsidR="00042352" w:rsidRPr="006D6071">
        <w:rPr>
          <w:rFonts w:ascii="Times New Roman" w:hAnsi="Times New Roman"/>
          <w:b/>
          <w:sz w:val="24"/>
          <w:szCs w:val="24"/>
        </w:rPr>
        <w:t>УЧАСТ</w:t>
      </w:r>
      <w:r w:rsidR="00766849" w:rsidRPr="006D6071">
        <w:rPr>
          <w:rFonts w:ascii="Times New Roman" w:hAnsi="Times New Roman"/>
          <w:b/>
          <w:sz w:val="24"/>
          <w:szCs w:val="24"/>
        </w:rPr>
        <w:t>ИЕ В</w:t>
      </w:r>
      <w:r w:rsidR="0072533B" w:rsidRPr="006D6071">
        <w:rPr>
          <w:rFonts w:ascii="Times New Roman" w:hAnsi="Times New Roman"/>
          <w:b/>
          <w:sz w:val="24"/>
          <w:szCs w:val="24"/>
        </w:rPr>
        <w:t xml:space="preserve"> КОНКУРС</w:t>
      </w:r>
      <w:r w:rsidR="00766849" w:rsidRPr="006D6071">
        <w:rPr>
          <w:rFonts w:ascii="Times New Roman" w:hAnsi="Times New Roman"/>
          <w:b/>
          <w:sz w:val="24"/>
          <w:szCs w:val="24"/>
        </w:rPr>
        <w:t>Е</w:t>
      </w:r>
    </w:p>
    <w:p w:rsidR="00176CC1" w:rsidRPr="006D6071" w:rsidRDefault="0072533B" w:rsidP="00397D5C">
      <w:p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3.1</w:t>
      </w:r>
      <w:proofErr w:type="gramStart"/>
      <w:r w:rsidRPr="006D6071">
        <w:rPr>
          <w:rFonts w:ascii="Times New Roman" w:hAnsi="Times New Roman"/>
          <w:sz w:val="24"/>
          <w:szCs w:val="24"/>
        </w:rPr>
        <w:t xml:space="preserve"> </w:t>
      </w:r>
      <w:r w:rsidR="00176CC1" w:rsidRPr="006D6071">
        <w:rPr>
          <w:rFonts w:ascii="Times New Roman" w:hAnsi="Times New Roman"/>
          <w:sz w:val="24"/>
          <w:szCs w:val="24"/>
        </w:rPr>
        <w:t>К</w:t>
      </w:r>
      <w:proofErr w:type="gramEnd"/>
      <w:r w:rsidR="00176CC1" w:rsidRPr="006D6071">
        <w:rPr>
          <w:rFonts w:ascii="Times New Roman" w:hAnsi="Times New Roman"/>
          <w:sz w:val="24"/>
          <w:szCs w:val="24"/>
        </w:rPr>
        <w:t xml:space="preserve"> участию в конкурсе приглашаются </w:t>
      </w:r>
      <w:r w:rsidRPr="006D6071">
        <w:rPr>
          <w:rFonts w:ascii="Times New Roman" w:hAnsi="Times New Roman"/>
          <w:sz w:val="24"/>
          <w:szCs w:val="24"/>
        </w:rPr>
        <w:t xml:space="preserve">педагоги муниципальных бюджетных </w:t>
      </w:r>
      <w:r w:rsidR="00176CC1" w:rsidRPr="006D6071">
        <w:rPr>
          <w:rFonts w:ascii="Times New Roman" w:hAnsi="Times New Roman"/>
          <w:sz w:val="24"/>
          <w:szCs w:val="24"/>
        </w:rPr>
        <w:t>дошкольных о</w:t>
      </w:r>
      <w:r w:rsidR="00E455A7" w:rsidRPr="006D6071">
        <w:rPr>
          <w:rFonts w:ascii="Times New Roman" w:hAnsi="Times New Roman"/>
          <w:sz w:val="24"/>
          <w:szCs w:val="24"/>
        </w:rPr>
        <w:t xml:space="preserve">бразовательных учреждений </w:t>
      </w:r>
      <w:proofErr w:type="spellStart"/>
      <w:r w:rsidR="00E455A7" w:rsidRPr="006D6071">
        <w:rPr>
          <w:rFonts w:ascii="Times New Roman" w:hAnsi="Times New Roman"/>
          <w:sz w:val="24"/>
          <w:szCs w:val="24"/>
        </w:rPr>
        <w:t>Судогодского</w:t>
      </w:r>
      <w:proofErr w:type="spellEnd"/>
      <w:r w:rsidR="00E455A7" w:rsidRPr="006D6071">
        <w:rPr>
          <w:rFonts w:ascii="Times New Roman" w:hAnsi="Times New Roman"/>
          <w:sz w:val="24"/>
          <w:szCs w:val="24"/>
        </w:rPr>
        <w:t xml:space="preserve"> района.</w:t>
      </w:r>
    </w:p>
    <w:p w:rsidR="0072533B" w:rsidRPr="006D6071" w:rsidRDefault="0072533B" w:rsidP="00397D5C">
      <w:p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3.2</w:t>
      </w:r>
      <w:proofErr w:type="gramStart"/>
      <w:r w:rsidRPr="006D6071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6D6071">
        <w:rPr>
          <w:rFonts w:ascii="Times New Roman" w:hAnsi="Times New Roman"/>
          <w:sz w:val="24"/>
          <w:szCs w:val="24"/>
        </w:rPr>
        <w:t>а конкурс принимаются работы, выполненные как отдельными педагогами, так и авторскими коллективами.</w:t>
      </w:r>
    </w:p>
    <w:p w:rsidR="00397D5C" w:rsidRDefault="00766849" w:rsidP="00397D5C">
      <w:pPr>
        <w:tabs>
          <w:tab w:val="left" w:pos="851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D6071">
        <w:rPr>
          <w:rFonts w:ascii="Times New Roman" w:hAnsi="Times New Roman"/>
          <w:sz w:val="24"/>
          <w:szCs w:val="24"/>
        </w:rPr>
        <w:t xml:space="preserve">3.3 Конкурсные материалы необходимо предоставить в МКУ «Центр координации деятельности </w:t>
      </w:r>
      <w:r w:rsidR="00E455A7" w:rsidRPr="006D6071">
        <w:rPr>
          <w:rFonts w:ascii="Times New Roman" w:hAnsi="Times New Roman"/>
          <w:sz w:val="24"/>
          <w:szCs w:val="24"/>
        </w:rPr>
        <w:t xml:space="preserve">и методического сопровождения образовательных учреждений» </w:t>
      </w:r>
      <w:r w:rsidR="00397D5C">
        <w:rPr>
          <w:rFonts w:ascii="Times New Roman" w:hAnsi="Times New Roman"/>
          <w:b/>
          <w:sz w:val="24"/>
          <w:szCs w:val="24"/>
          <w:u w:val="single"/>
        </w:rPr>
        <w:t>до 9 декабря 2019 г</w:t>
      </w:r>
      <w:r w:rsidR="00E455A7" w:rsidRPr="006D607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042352" w:rsidRPr="006D6071" w:rsidRDefault="00042352" w:rsidP="00397D5C">
      <w:pPr>
        <w:tabs>
          <w:tab w:val="left" w:pos="851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D6071">
        <w:rPr>
          <w:rFonts w:ascii="Times New Roman" w:hAnsi="Times New Roman"/>
          <w:sz w:val="24"/>
          <w:szCs w:val="24"/>
        </w:rPr>
        <w:t xml:space="preserve"> </w:t>
      </w:r>
      <w:r w:rsidR="00E455A7" w:rsidRPr="006D6071">
        <w:rPr>
          <w:rFonts w:ascii="Times New Roman" w:hAnsi="Times New Roman"/>
          <w:sz w:val="24"/>
          <w:szCs w:val="24"/>
        </w:rPr>
        <w:t>3.4</w:t>
      </w:r>
      <w:proofErr w:type="gramStart"/>
      <w:r w:rsidR="00E455A7" w:rsidRPr="006D6071">
        <w:rPr>
          <w:rFonts w:ascii="Times New Roman" w:hAnsi="Times New Roman"/>
          <w:sz w:val="24"/>
          <w:szCs w:val="24"/>
        </w:rPr>
        <w:t xml:space="preserve"> </w:t>
      </w:r>
      <w:r w:rsidRPr="006D6071">
        <w:rPr>
          <w:rFonts w:ascii="Times New Roman" w:hAnsi="Times New Roman"/>
          <w:sz w:val="24"/>
          <w:szCs w:val="24"/>
        </w:rPr>
        <w:t>Д</w:t>
      </w:r>
      <w:proofErr w:type="gramEnd"/>
      <w:r w:rsidRPr="006D6071">
        <w:rPr>
          <w:rFonts w:ascii="Times New Roman" w:hAnsi="Times New Roman"/>
          <w:sz w:val="24"/>
          <w:szCs w:val="24"/>
        </w:rPr>
        <w:t xml:space="preserve">о </w:t>
      </w:r>
      <w:r w:rsidR="00397D5C">
        <w:rPr>
          <w:rFonts w:ascii="Times New Roman" w:hAnsi="Times New Roman"/>
          <w:b/>
          <w:sz w:val="24"/>
          <w:szCs w:val="24"/>
          <w:u w:val="single"/>
        </w:rPr>
        <w:t>25.11.2019</w:t>
      </w:r>
      <w:r w:rsidR="00E61D5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D6071">
        <w:rPr>
          <w:rFonts w:ascii="Times New Roman" w:hAnsi="Times New Roman"/>
          <w:b/>
          <w:sz w:val="24"/>
          <w:szCs w:val="24"/>
          <w:u w:val="single"/>
        </w:rPr>
        <w:t>г</w:t>
      </w:r>
      <w:r w:rsidRPr="006D6071">
        <w:rPr>
          <w:rFonts w:ascii="Times New Roman" w:hAnsi="Times New Roman"/>
          <w:sz w:val="24"/>
          <w:szCs w:val="24"/>
        </w:rPr>
        <w:t>. необходимо подать заявку</w:t>
      </w:r>
      <w:r w:rsidR="00AC6DDC" w:rsidRPr="006D6071">
        <w:rPr>
          <w:rFonts w:ascii="Times New Roman" w:hAnsi="Times New Roman"/>
          <w:sz w:val="24"/>
          <w:szCs w:val="24"/>
        </w:rPr>
        <w:t xml:space="preserve"> (Приложение 1 к Положению)</w:t>
      </w:r>
      <w:r w:rsidRPr="006D6071">
        <w:rPr>
          <w:rFonts w:ascii="Times New Roman" w:hAnsi="Times New Roman"/>
          <w:sz w:val="24"/>
          <w:szCs w:val="24"/>
        </w:rPr>
        <w:t xml:space="preserve"> на участие в Конкурсе на электронный адрес: </w:t>
      </w:r>
      <w:hyperlink r:id="rId7" w:history="1">
        <w:r w:rsidRPr="006D607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afanasenko</w:t>
        </w:r>
        <w:r w:rsidRPr="006D6071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Pr="006D607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nadezhda</w:t>
        </w:r>
        <w:r w:rsidRPr="006D6071">
          <w:rPr>
            <w:rStyle w:val="a4"/>
            <w:rFonts w:ascii="Times New Roman" w:hAnsi="Times New Roman"/>
            <w:b/>
            <w:sz w:val="24"/>
            <w:szCs w:val="24"/>
          </w:rPr>
          <w:t>1985@</w:t>
        </w:r>
        <w:r w:rsidRPr="006D607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6D6071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Pr="006D607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F67B24" w:rsidRPr="006D6071" w:rsidRDefault="00F67B24" w:rsidP="00042352">
      <w:pPr>
        <w:spacing w:before="240" w:line="36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F67B24" w:rsidRPr="006D6071" w:rsidRDefault="00F67B24" w:rsidP="00F67B24">
      <w:pPr>
        <w:pStyle w:val="western"/>
        <w:spacing w:before="0" w:beforeAutospacing="0" w:after="0" w:afterAutospacing="0"/>
        <w:ind w:firstLine="720"/>
        <w:jc w:val="center"/>
        <w:rPr>
          <w:b/>
          <w:bCs/>
        </w:rPr>
      </w:pPr>
      <w:r w:rsidRPr="006D6071">
        <w:rPr>
          <w:b/>
          <w:bCs/>
        </w:rPr>
        <w:t>Требования к оформлению и содержанию конкурсных материалов:</w:t>
      </w:r>
    </w:p>
    <w:p w:rsidR="00303C7D" w:rsidRPr="006D6071" w:rsidRDefault="00F67B24" w:rsidP="00303C7D">
      <w:pPr>
        <w:pStyle w:val="western"/>
        <w:spacing w:before="0" w:beforeAutospacing="0" w:after="0" w:afterAutospacing="0"/>
        <w:rPr>
          <w:b/>
          <w:bCs/>
        </w:rPr>
      </w:pPr>
      <w:r w:rsidRPr="006D6071">
        <w:rPr>
          <w:b/>
          <w:bCs/>
        </w:rPr>
        <w:t xml:space="preserve">Содержание комплекта конкурсных материалов: </w:t>
      </w:r>
    </w:p>
    <w:p w:rsidR="00F67B24" w:rsidRPr="006D6071" w:rsidRDefault="00303C7D" w:rsidP="00303C7D">
      <w:pPr>
        <w:pStyle w:val="western"/>
        <w:spacing w:before="0" w:beforeAutospacing="0" w:after="0" w:afterAutospacing="0"/>
        <w:rPr>
          <w:b/>
          <w:bCs/>
        </w:rPr>
      </w:pPr>
      <w:r w:rsidRPr="006D6071">
        <w:rPr>
          <w:bCs/>
        </w:rPr>
        <w:t xml:space="preserve">- </w:t>
      </w:r>
      <w:r w:rsidR="00F67B24" w:rsidRPr="006D6071">
        <w:rPr>
          <w:bCs/>
        </w:rPr>
        <w:t>заявка (в электронном виде);</w:t>
      </w:r>
    </w:p>
    <w:p w:rsidR="00F67B24" w:rsidRPr="006D6071" w:rsidRDefault="00303C7D" w:rsidP="00303C7D">
      <w:pPr>
        <w:pStyle w:val="western"/>
        <w:spacing w:before="0" w:beforeAutospacing="0" w:after="0" w:afterAutospacing="0"/>
        <w:rPr>
          <w:bCs/>
        </w:rPr>
      </w:pPr>
      <w:r w:rsidRPr="006D6071">
        <w:rPr>
          <w:bCs/>
        </w:rPr>
        <w:t xml:space="preserve">- </w:t>
      </w:r>
      <w:r w:rsidR="00F67B24" w:rsidRPr="006D6071">
        <w:rPr>
          <w:bCs/>
        </w:rPr>
        <w:t>согласие на обработку и использование персональных данных</w:t>
      </w:r>
      <w:r w:rsidR="00AC6DDC" w:rsidRPr="006D6071">
        <w:rPr>
          <w:bCs/>
        </w:rPr>
        <w:t xml:space="preserve">  (Приложение 2 к Положению) </w:t>
      </w:r>
      <w:r w:rsidR="00F67B24" w:rsidRPr="006D6071">
        <w:rPr>
          <w:b/>
          <w:bCs/>
        </w:rPr>
        <w:t>в бумажном виде с подписью</w:t>
      </w:r>
      <w:r w:rsidR="00F67B24" w:rsidRPr="006D6071">
        <w:rPr>
          <w:bCs/>
        </w:rPr>
        <w:t xml:space="preserve">; </w:t>
      </w:r>
    </w:p>
    <w:p w:rsidR="00F67B24" w:rsidRPr="006D6071" w:rsidRDefault="00E61D50" w:rsidP="00303C7D">
      <w:pPr>
        <w:pStyle w:val="western"/>
        <w:spacing w:before="0" w:beforeAutospacing="0" w:after="0" w:afterAutospacing="0"/>
        <w:rPr>
          <w:bCs/>
        </w:rPr>
      </w:pPr>
      <w:r>
        <w:rPr>
          <w:bCs/>
        </w:rPr>
        <w:t>- конкурсные материалы в бумажном виде</w:t>
      </w:r>
      <w:r w:rsidR="00F67B24" w:rsidRPr="006D6071">
        <w:rPr>
          <w:bCs/>
        </w:rPr>
        <w:t xml:space="preserve">. </w:t>
      </w:r>
    </w:p>
    <w:p w:rsidR="00F67B24" w:rsidRPr="006D6071" w:rsidRDefault="00303C7D" w:rsidP="00303C7D">
      <w:pPr>
        <w:pStyle w:val="western"/>
        <w:spacing w:before="0" w:beforeAutospacing="0" w:after="0" w:afterAutospacing="0"/>
      </w:pPr>
      <w:proofErr w:type="gramStart"/>
      <w:r w:rsidRPr="006D6071">
        <w:rPr>
          <w:b/>
          <w:bCs/>
        </w:rPr>
        <w:t xml:space="preserve">- </w:t>
      </w:r>
      <w:r w:rsidR="00F67B24" w:rsidRPr="006D6071">
        <w:rPr>
          <w:b/>
          <w:bCs/>
        </w:rPr>
        <w:t>Обязательные разделы</w:t>
      </w:r>
      <w:r w:rsidR="00E61D50">
        <w:rPr>
          <w:bCs/>
        </w:rPr>
        <w:t xml:space="preserve">: </w:t>
      </w:r>
      <w:r w:rsidR="00F67B24" w:rsidRPr="006D6071">
        <w:rPr>
          <w:bCs/>
        </w:rPr>
        <w:t>сведения об авторе (Ф.И.О. (полностью), образование, стаж, квалифика</w:t>
      </w:r>
      <w:r w:rsidRPr="006D6071">
        <w:rPr>
          <w:bCs/>
        </w:rPr>
        <w:t>ционная категория, должность</w:t>
      </w:r>
      <w:r w:rsidR="00E61D50">
        <w:rPr>
          <w:bCs/>
        </w:rPr>
        <w:t>.</w:t>
      </w:r>
      <w:proofErr w:type="gramEnd"/>
    </w:p>
    <w:p w:rsidR="00F67B24" w:rsidRPr="006D6071" w:rsidRDefault="00F67B24" w:rsidP="00F67B24">
      <w:pPr>
        <w:pStyle w:val="western"/>
        <w:spacing w:before="0" w:beforeAutospacing="0" w:after="0" w:afterAutospacing="0"/>
        <w:rPr>
          <w:b/>
          <w:bCs/>
        </w:rPr>
      </w:pPr>
    </w:p>
    <w:p w:rsidR="00F67B24" w:rsidRPr="006D6071" w:rsidRDefault="00F67B24" w:rsidP="00F67B24">
      <w:pPr>
        <w:pStyle w:val="western"/>
        <w:spacing w:before="0" w:beforeAutospacing="0" w:after="0" w:afterAutospacing="0"/>
      </w:pPr>
      <w:r w:rsidRPr="006D6071">
        <w:rPr>
          <w:b/>
          <w:bCs/>
        </w:rPr>
        <w:t xml:space="preserve">Формат: </w:t>
      </w:r>
      <w:r w:rsidRPr="006D6071">
        <w:rPr>
          <w:bCs/>
        </w:rPr>
        <w:t>Основной текст конкурсной работы в одном файле; приложения отдельными файлами (каждый файл с названием) в отдельной папке «Приложения».</w:t>
      </w:r>
      <w:r w:rsidR="00303C7D" w:rsidRPr="006D6071">
        <w:rPr>
          <w:bCs/>
        </w:rPr>
        <w:t xml:space="preserve"> </w:t>
      </w:r>
      <w:proofErr w:type="gramStart"/>
      <w:r w:rsidRPr="006D6071">
        <w:t>М</w:t>
      </w:r>
      <w:proofErr w:type="spellStart"/>
      <w:proofErr w:type="gramEnd"/>
      <w:r w:rsidRPr="006D6071">
        <w:rPr>
          <w:lang w:val="en-US"/>
        </w:rPr>
        <w:t>icrosoft</w:t>
      </w:r>
      <w:proofErr w:type="spellEnd"/>
      <w:r w:rsidR="00303C7D" w:rsidRPr="006D6071">
        <w:t xml:space="preserve"> </w:t>
      </w:r>
      <w:r w:rsidRPr="006D6071">
        <w:rPr>
          <w:lang w:val="en-US"/>
        </w:rPr>
        <w:t>Word</w:t>
      </w:r>
      <w:r w:rsidRPr="006D6071">
        <w:t>, шрифт Т</w:t>
      </w:r>
      <w:proofErr w:type="spellStart"/>
      <w:r w:rsidRPr="006D6071">
        <w:rPr>
          <w:lang w:val="en-US"/>
        </w:rPr>
        <w:t>imes</w:t>
      </w:r>
      <w:proofErr w:type="spellEnd"/>
      <w:r w:rsidR="00303C7D" w:rsidRPr="006D6071">
        <w:t xml:space="preserve"> </w:t>
      </w:r>
      <w:r w:rsidRPr="006D6071">
        <w:rPr>
          <w:lang w:val="en-US"/>
        </w:rPr>
        <w:t>New</w:t>
      </w:r>
      <w:r w:rsidR="00303C7D" w:rsidRPr="006D6071">
        <w:t xml:space="preserve"> </w:t>
      </w:r>
      <w:r w:rsidRPr="006D6071">
        <w:rPr>
          <w:lang w:val="en-US"/>
        </w:rPr>
        <w:t>Roman</w:t>
      </w:r>
      <w:r w:rsidRPr="006D6071">
        <w:t xml:space="preserve">, кегль 14, интервал 1,5. Выравнивание по ширине поля - 2 см со всех сторон, абзацный отступ 1 см, автоматический перенос слов, нумерация страниц. </w:t>
      </w:r>
    </w:p>
    <w:p w:rsidR="00F67B24" w:rsidRPr="006D6071" w:rsidRDefault="00F67B24" w:rsidP="00F67B24">
      <w:pPr>
        <w:pStyle w:val="a5"/>
        <w:spacing w:before="0" w:beforeAutospacing="0" w:after="0" w:afterAutospacing="0"/>
        <w:rPr>
          <w:bCs/>
          <w:color w:val="000000"/>
        </w:rPr>
      </w:pPr>
      <w:r w:rsidRPr="006D6071">
        <w:rPr>
          <w:b/>
          <w:bCs/>
          <w:color w:val="000000"/>
        </w:rPr>
        <w:t xml:space="preserve">Ссылки </w:t>
      </w:r>
      <w:r w:rsidRPr="006D6071">
        <w:rPr>
          <w:bCs/>
          <w:color w:val="000000"/>
        </w:rPr>
        <w:t xml:space="preserve">на используемые источники обязательны, в том числе и </w:t>
      </w:r>
      <w:r w:rsidRPr="006D6071">
        <w:rPr>
          <w:b/>
          <w:bCs/>
          <w:color w:val="000000"/>
        </w:rPr>
        <w:t>на интернет-ресурсы</w:t>
      </w:r>
      <w:r w:rsidRPr="006D6071">
        <w:rPr>
          <w:bCs/>
          <w:color w:val="000000"/>
        </w:rPr>
        <w:t>.</w:t>
      </w:r>
    </w:p>
    <w:p w:rsidR="00F67B24" w:rsidRPr="006D6071" w:rsidRDefault="00F67B24" w:rsidP="00F67B24">
      <w:pPr>
        <w:pStyle w:val="western"/>
        <w:spacing w:before="0" w:beforeAutospacing="0" w:after="0" w:afterAutospacing="0"/>
      </w:pPr>
      <w:r w:rsidRPr="006D6071">
        <w:rPr>
          <w:b/>
          <w:bCs/>
        </w:rPr>
        <w:t>Объём</w:t>
      </w:r>
      <w:r w:rsidRPr="006D6071">
        <w:t>: разумный минимум.</w:t>
      </w:r>
    </w:p>
    <w:p w:rsidR="00F67B24" w:rsidRPr="006D6071" w:rsidRDefault="00F67B24" w:rsidP="000423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C7D" w:rsidRPr="006D6071" w:rsidRDefault="00303C7D" w:rsidP="00397D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>4. НАГРАЖДЕНИЕ.</w:t>
      </w:r>
    </w:p>
    <w:p w:rsidR="00D04AAB" w:rsidRPr="006D6071" w:rsidRDefault="00D04AAB" w:rsidP="00397D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C7D" w:rsidRPr="006D6071" w:rsidRDefault="00303C7D" w:rsidP="00D04AA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Участники конкурса, представившие лучшие работы, отмечаются Грамотами МКУ «Центр координации деятельности и методического сопровождения образовательных учреждений», </w:t>
      </w:r>
      <w:r w:rsidRPr="006D6071">
        <w:rPr>
          <w:rFonts w:ascii="Times New Roman" w:hAnsi="Times New Roman"/>
          <w:sz w:val="24"/>
          <w:szCs w:val="24"/>
        </w:rPr>
        <w:lastRenderedPageBreak/>
        <w:t>рекомендациями к участию в областном конкурсе инновационных проектов и методических разрабо</w:t>
      </w:r>
      <w:r w:rsidR="00951852">
        <w:rPr>
          <w:rFonts w:ascii="Times New Roman" w:hAnsi="Times New Roman"/>
          <w:sz w:val="24"/>
          <w:szCs w:val="24"/>
        </w:rPr>
        <w:t>ток «Пчелка-2020</w:t>
      </w:r>
      <w:r w:rsidRPr="006D6071">
        <w:rPr>
          <w:rFonts w:ascii="Times New Roman" w:hAnsi="Times New Roman"/>
          <w:sz w:val="24"/>
          <w:szCs w:val="24"/>
        </w:rPr>
        <w:t xml:space="preserve">». </w:t>
      </w:r>
    </w:p>
    <w:p w:rsidR="00303C7D" w:rsidRPr="006D6071" w:rsidRDefault="00303C7D" w:rsidP="00D04AA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За каждую конкурсную работу выдается сертификат об участии.</w:t>
      </w:r>
    </w:p>
    <w:p w:rsidR="00176CC1" w:rsidRPr="006D6071" w:rsidRDefault="00176CC1" w:rsidP="00176CC1">
      <w:pPr>
        <w:spacing w:line="240" w:lineRule="auto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Жюри имеет право учреждать специальные дипломы.</w:t>
      </w:r>
    </w:p>
    <w:p w:rsidR="00176CC1" w:rsidRPr="006D6071" w:rsidRDefault="00D04AAB" w:rsidP="00397D5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>5. АДРЕС РАЙОННОГО ОРГКОМИТЕТА.</w:t>
      </w:r>
    </w:p>
    <w:p w:rsidR="00D04AAB" w:rsidRPr="006D6071" w:rsidRDefault="00D04AAB" w:rsidP="00176CC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76CC1" w:rsidRPr="006D6071" w:rsidRDefault="00176CC1" w:rsidP="00176CC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601350, г. Судогда, ул. Коммунистическая, д.1, </w:t>
      </w:r>
      <w:proofErr w:type="spellStart"/>
      <w:r w:rsidRPr="006D6071">
        <w:rPr>
          <w:rFonts w:ascii="Times New Roman" w:hAnsi="Times New Roman"/>
          <w:sz w:val="24"/>
          <w:szCs w:val="24"/>
        </w:rPr>
        <w:t>каб</w:t>
      </w:r>
      <w:proofErr w:type="spellEnd"/>
      <w:r w:rsidRPr="006D6071">
        <w:rPr>
          <w:rFonts w:ascii="Times New Roman" w:hAnsi="Times New Roman"/>
          <w:sz w:val="24"/>
          <w:szCs w:val="24"/>
        </w:rPr>
        <w:t>. 307</w:t>
      </w:r>
    </w:p>
    <w:p w:rsidR="00176CC1" w:rsidRPr="006D6071" w:rsidRDefault="00176CC1" w:rsidP="00176CC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МКУ «Центр координации деятельности и методического сопровождения образовательных учреждений МО «</w:t>
      </w:r>
      <w:proofErr w:type="spellStart"/>
      <w:r w:rsidRPr="006D6071">
        <w:rPr>
          <w:rFonts w:ascii="Times New Roman" w:hAnsi="Times New Roman"/>
          <w:sz w:val="24"/>
          <w:szCs w:val="24"/>
        </w:rPr>
        <w:t>Судогодский</w:t>
      </w:r>
      <w:proofErr w:type="spellEnd"/>
      <w:r w:rsidRPr="006D6071">
        <w:rPr>
          <w:rFonts w:ascii="Times New Roman" w:hAnsi="Times New Roman"/>
          <w:sz w:val="24"/>
          <w:szCs w:val="24"/>
        </w:rPr>
        <w:t xml:space="preserve"> район»».</w:t>
      </w:r>
    </w:p>
    <w:p w:rsidR="00176CC1" w:rsidRPr="006D6071" w:rsidRDefault="00176CC1" w:rsidP="00176CC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Методический отдел.</w:t>
      </w:r>
    </w:p>
    <w:p w:rsidR="00176CC1" w:rsidRPr="006D6071" w:rsidRDefault="00176CC1" w:rsidP="00176CC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Телефон: </w:t>
      </w:r>
      <w:r w:rsidRPr="006D6071">
        <w:rPr>
          <w:rFonts w:ascii="Times New Roman" w:hAnsi="Times New Roman"/>
          <w:b/>
          <w:sz w:val="24"/>
          <w:szCs w:val="24"/>
        </w:rPr>
        <w:t>8 (49235) 2-11-81</w:t>
      </w:r>
    </w:p>
    <w:p w:rsidR="00176CC1" w:rsidRPr="006D6071" w:rsidRDefault="00176CC1" w:rsidP="00176C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spacing w:line="240" w:lineRule="auto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Координатор Конкурса:  </w:t>
      </w:r>
      <w:proofErr w:type="spellStart"/>
      <w:r w:rsidRPr="006D6071">
        <w:rPr>
          <w:rFonts w:ascii="Times New Roman" w:hAnsi="Times New Roman"/>
          <w:sz w:val="24"/>
          <w:szCs w:val="24"/>
        </w:rPr>
        <w:t>Афанасенко</w:t>
      </w:r>
      <w:proofErr w:type="spellEnd"/>
      <w:r w:rsidRPr="006D6071">
        <w:rPr>
          <w:rFonts w:ascii="Times New Roman" w:hAnsi="Times New Roman"/>
          <w:sz w:val="24"/>
          <w:szCs w:val="24"/>
        </w:rPr>
        <w:t xml:space="preserve"> Н.З.</w:t>
      </w:r>
    </w:p>
    <w:p w:rsidR="00176CC1" w:rsidRPr="006D6071" w:rsidRDefault="00176CC1" w:rsidP="00176C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10A8" w:rsidRPr="006D6071" w:rsidRDefault="00A310A8" w:rsidP="00D04AA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D04AAB" w:rsidRPr="006D6071" w:rsidRDefault="00D04AAB" w:rsidP="00D04AA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Приложение 2</w:t>
      </w:r>
    </w:p>
    <w:p w:rsidR="00D04AAB" w:rsidRPr="006D6071" w:rsidRDefault="00D04AAB" w:rsidP="00D04AA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к Приказу МКУ «ЦКД и МСОУ</w:t>
      </w:r>
    </w:p>
    <w:p w:rsidR="00D04AAB" w:rsidRPr="006D6071" w:rsidRDefault="00D04AAB" w:rsidP="00D04AA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МО «</w:t>
      </w:r>
      <w:proofErr w:type="spellStart"/>
      <w:r w:rsidRPr="006D6071">
        <w:rPr>
          <w:rFonts w:ascii="Times New Roman" w:hAnsi="Times New Roman"/>
          <w:sz w:val="24"/>
          <w:szCs w:val="24"/>
        </w:rPr>
        <w:t>Судогодский</w:t>
      </w:r>
      <w:proofErr w:type="spellEnd"/>
      <w:r w:rsidRPr="006D6071">
        <w:rPr>
          <w:rFonts w:ascii="Times New Roman" w:hAnsi="Times New Roman"/>
          <w:sz w:val="24"/>
          <w:szCs w:val="24"/>
        </w:rPr>
        <w:t xml:space="preserve"> район»»</w:t>
      </w:r>
    </w:p>
    <w:p w:rsidR="00D04AAB" w:rsidRPr="006D6071" w:rsidRDefault="00D04AAB" w:rsidP="00D04AA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951852">
        <w:rPr>
          <w:rFonts w:ascii="Times New Roman" w:hAnsi="Times New Roman"/>
          <w:sz w:val="24"/>
          <w:szCs w:val="24"/>
        </w:rPr>
        <w:t xml:space="preserve">     </w:t>
      </w:r>
      <w:r w:rsidRPr="006D6071">
        <w:rPr>
          <w:rFonts w:ascii="Times New Roman" w:hAnsi="Times New Roman"/>
          <w:sz w:val="24"/>
          <w:szCs w:val="24"/>
        </w:rPr>
        <w:t>№</w:t>
      </w:r>
      <w:r w:rsidR="00951852">
        <w:rPr>
          <w:rFonts w:ascii="Times New Roman" w:hAnsi="Times New Roman"/>
          <w:sz w:val="24"/>
          <w:szCs w:val="24"/>
        </w:rPr>
        <w:t xml:space="preserve"> 32</w:t>
      </w:r>
      <w:r w:rsidRPr="006D6071">
        <w:rPr>
          <w:rFonts w:ascii="Times New Roman" w:hAnsi="Times New Roman"/>
          <w:sz w:val="24"/>
          <w:szCs w:val="24"/>
        </w:rPr>
        <w:t xml:space="preserve">       от</w:t>
      </w:r>
      <w:r w:rsidR="00951852">
        <w:rPr>
          <w:rFonts w:ascii="Times New Roman" w:hAnsi="Times New Roman"/>
          <w:sz w:val="24"/>
          <w:szCs w:val="24"/>
        </w:rPr>
        <w:t xml:space="preserve">  05.11.2019 г.</w:t>
      </w:r>
      <w:r w:rsidRPr="006D6071">
        <w:rPr>
          <w:rFonts w:ascii="Times New Roman" w:hAnsi="Times New Roman"/>
          <w:sz w:val="24"/>
          <w:szCs w:val="24"/>
        </w:rPr>
        <w:t xml:space="preserve">    </w:t>
      </w:r>
    </w:p>
    <w:p w:rsidR="00D04AAB" w:rsidRPr="006D6071" w:rsidRDefault="00D04AAB" w:rsidP="00D04AAB">
      <w:pPr>
        <w:jc w:val="center"/>
        <w:rPr>
          <w:rFonts w:ascii="Times New Roman" w:hAnsi="Times New Roman"/>
          <w:sz w:val="24"/>
          <w:szCs w:val="24"/>
        </w:rPr>
      </w:pPr>
    </w:p>
    <w:p w:rsidR="00D04AAB" w:rsidRPr="006D6071" w:rsidRDefault="00D04AAB" w:rsidP="00D04AAB">
      <w:pPr>
        <w:jc w:val="center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854A3C" w:rsidRPr="00AE2685" w:rsidRDefault="00D04AAB" w:rsidP="00854A3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>оргкомитета по проведению конкурса инновационных проектов и мето</w:t>
      </w:r>
      <w:r w:rsidR="00A21EC8">
        <w:rPr>
          <w:rFonts w:ascii="Times New Roman" w:hAnsi="Times New Roman"/>
          <w:b/>
          <w:sz w:val="24"/>
          <w:szCs w:val="24"/>
        </w:rPr>
        <w:t>дических разработок «Пчелка-2019</w:t>
      </w:r>
      <w:r w:rsidRPr="006D6071">
        <w:rPr>
          <w:rFonts w:ascii="Times New Roman" w:hAnsi="Times New Roman"/>
          <w:b/>
          <w:sz w:val="24"/>
          <w:szCs w:val="24"/>
        </w:rPr>
        <w:t>»</w:t>
      </w:r>
      <w:r w:rsidR="00854A3C">
        <w:rPr>
          <w:rFonts w:ascii="Times New Roman" w:hAnsi="Times New Roman"/>
          <w:b/>
          <w:sz w:val="24"/>
          <w:szCs w:val="24"/>
        </w:rPr>
        <w:t xml:space="preserve"> по теме: </w:t>
      </w:r>
      <w:r w:rsidR="00854A3C" w:rsidRPr="00AE2685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854A3C" w:rsidRPr="00AE2685">
        <w:rPr>
          <w:rFonts w:ascii="Times New Roman" w:hAnsi="Times New Roman"/>
          <w:b/>
          <w:sz w:val="24"/>
          <w:szCs w:val="24"/>
        </w:rPr>
        <w:t>Полиэтнокультурное</w:t>
      </w:r>
      <w:proofErr w:type="spellEnd"/>
      <w:r w:rsidR="00854A3C" w:rsidRPr="00AE2685">
        <w:rPr>
          <w:rFonts w:ascii="Times New Roman" w:hAnsi="Times New Roman"/>
          <w:b/>
          <w:sz w:val="24"/>
          <w:szCs w:val="24"/>
        </w:rPr>
        <w:t xml:space="preserve"> воспитание как средство</w:t>
      </w:r>
    </w:p>
    <w:p w:rsidR="00854A3C" w:rsidRDefault="00854A3C" w:rsidP="00854A3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E2685">
        <w:rPr>
          <w:rFonts w:ascii="Times New Roman" w:hAnsi="Times New Roman"/>
          <w:b/>
          <w:sz w:val="24"/>
          <w:szCs w:val="24"/>
        </w:rPr>
        <w:t>позитивной социализации дошкольников»</w:t>
      </w:r>
    </w:p>
    <w:p w:rsidR="00854A3C" w:rsidRPr="00AE2685" w:rsidRDefault="00854A3C" w:rsidP="00854A3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04AAB" w:rsidRPr="006D6071" w:rsidRDefault="00D04AAB" w:rsidP="00D04AAB">
      <w:pPr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>ОБРУБОВА О.И. – председатель</w:t>
      </w:r>
      <w:r w:rsidR="00A310A8" w:rsidRPr="006D6071">
        <w:rPr>
          <w:rFonts w:ascii="Times New Roman" w:hAnsi="Times New Roman"/>
          <w:b/>
          <w:sz w:val="24"/>
          <w:szCs w:val="24"/>
        </w:rPr>
        <w:t xml:space="preserve"> оргкомитета</w:t>
      </w:r>
      <w:r w:rsidRPr="006D6071">
        <w:rPr>
          <w:rFonts w:ascii="Times New Roman" w:hAnsi="Times New Roman"/>
          <w:b/>
          <w:sz w:val="24"/>
          <w:szCs w:val="24"/>
        </w:rPr>
        <w:t xml:space="preserve"> (</w:t>
      </w:r>
      <w:r w:rsidRPr="006D6071">
        <w:rPr>
          <w:rFonts w:ascii="Times New Roman" w:hAnsi="Times New Roman"/>
          <w:sz w:val="24"/>
          <w:szCs w:val="24"/>
        </w:rPr>
        <w:t xml:space="preserve">директор МКУ </w:t>
      </w:r>
      <w:r w:rsidRPr="006D6071">
        <w:rPr>
          <w:rFonts w:ascii="Times New Roman" w:hAnsi="Times New Roman"/>
          <w:b/>
          <w:sz w:val="24"/>
          <w:szCs w:val="24"/>
        </w:rPr>
        <w:t>«</w:t>
      </w:r>
      <w:r w:rsidRPr="006D6071">
        <w:rPr>
          <w:rFonts w:ascii="Times New Roman" w:hAnsi="Times New Roman"/>
          <w:sz w:val="24"/>
          <w:szCs w:val="24"/>
        </w:rPr>
        <w:t>Центр координации деятельности и методического сопровождения образовательных учреждений МО «</w:t>
      </w:r>
      <w:proofErr w:type="spellStart"/>
      <w:r w:rsidRPr="006D6071">
        <w:rPr>
          <w:rFonts w:ascii="Times New Roman" w:hAnsi="Times New Roman"/>
          <w:sz w:val="24"/>
          <w:szCs w:val="24"/>
        </w:rPr>
        <w:t>Судогодский</w:t>
      </w:r>
      <w:proofErr w:type="spellEnd"/>
      <w:r w:rsidRPr="006D6071">
        <w:rPr>
          <w:rFonts w:ascii="Times New Roman" w:hAnsi="Times New Roman"/>
          <w:sz w:val="24"/>
          <w:szCs w:val="24"/>
        </w:rPr>
        <w:t xml:space="preserve"> район»»).</w:t>
      </w:r>
    </w:p>
    <w:p w:rsidR="00A310A8" w:rsidRPr="006D6071" w:rsidRDefault="00D04AAB" w:rsidP="00A310A8">
      <w:pPr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>ЗАВЬЯЛОВА Л.Б.</w:t>
      </w:r>
      <w:r w:rsidRPr="006D6071">
        <w:rPr>
          <w:rFonts w:ascii="Times New Roman" w:hAnsi="Times New Roman"/>
          <w:sz w:val="24"/>
          <w:szCs w:val="24"/>
        </w:rPr>
        <w:t xml:space="preserve"> – </w:t>
      </w:r>
      <w:r w:rsidRPr="006D6071">
        <w:rPr>
          <w:rFonts w:ascii="Times New Roman" w:hAnsi="Times New Roman"/>
          <w:b/>
          <w:sz w:val="24"/>
          <w:szCs w:val="24"/>
        </w:rPr>
        <w:t xml:space="preserve">заместитель председателя </w:t>
      </w:r>
      <w:r w:rsidR="00A310A8" w:rsidRPr="006D6071">
        <w:rPr>
          <w:rFonts w:ascii="Times New Roman" w:hAnsi="Times New Roman"/>
          <w:b/>
          <w:sz w:val="24"/>
          <w:szCs w:val="24"/>
        </w:rPr>
        <w:t>оргкомитета</w:t>
      </w:r>
      <w:r w:rsidR="00A310A8" w:rsidRPr="006D6071">
        <w:rPr>
          <w:rFonts w:ascii="Times New Roman" w:hAnsi="Times New Roman"/>
          <w:sz w:val="24"/>
          <w:szCs w:val="24"/>
        </w:rPr>
        <w:t xml:space="preserve"> (главный специалист-эксперт МКУ </w:t>
      </w:r>
      <w:r w:rsidR="00A310A8" w:rsidRPr="006D6071">
        <w:rPr>
          <w:rFonts w:ascii="Times New Roman" w:hAnsi="Times New Roman"/>
          <w:b/>
          <w:sz w:val="24"/>
          <w:szCs w:val="24"/>
        </w:rPr>
        <w:t>«</w:t>
      </w:r>
      <w:r w:rsidR="00A310A8" w:rsidRPr="006D6071">
        <w:rPr>
          <w:rFonts w:ascii="Times New Roman" w:hAnsi="Times New Roman"/>
          <w:sz w:val="24"/>
          <w:szCs w:val="24"/>
        </w:rPr>
        <w:t>Центр координации деятельности и методического сопровождения образовательных учреждений МО «</w:t>
      </w:r>
      <w:proofErr w:type="spellStart"/>
      <w:r w:rsidR="00A310A8" w:rsidRPr="006D6071">
        <w:rPr>
          <w:rFonts w:ascii="Times New Roman" w:hAnsi="Times New Roman"/>
          <w:sz w:val="24"/>
          <w:szCs w:val="24"/>
        </w:rPr>
        <w:t>Судогодский</w:t>
      </w:r>
      <w:proofErr w:type="spellEnd"/>
      <w:r w:rsidR="00A310A8" w:rsidRPr="006D6071">
        <w:rPr>
          <w:rFonts w:ascii="Times New Roman" w:hAnsi="Times New Roman"/>
          <w:sz w:val="24"/>
          <w:szCs w:val="24"/>
        </w:rPr>
        <w:t xml:space="preserve"> район»»).</w:t>
      </w:r>
    </w:p>
    <w:p w:rsidR="00D04AAB" w:rsidRDefault="00A310A8" w:rsidP="00D04AAB">
      <w:pPr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>АФАНАСЕНКО Н.З.</w:t>
      </w:r>
      <w:r w:rsidRPr="006D6071">
        <w:rPr>
          <w:rFonts w:ascii="Times New Roman" w:hAnsi="Times New Roman"/>
          <w:sz w:val="24"/>
          <w:szCs w:val="24"/>
        </w:rPr>
        <w:t xml:space="preserve"> – </w:t>
      </w:r>
      <w:r w:rsidRPr="006D6071">
        <w:rPr>
          <w:rFonts w:ascii="Times New Roman" w:hAnsi="Times New Roman"/>
          <w:b/>
          <w:sz w:val="24"/>
          <w:szCs w:val="24"/>
        </w:rPr>
        <w:t>секретарь</w:t>
      </w:r>
      <w:r w:rsidRPr="006D6071">
        <w:rPr>
          <w:rFonts w:ascii="Times New Roman" w:hAnsi="Times New Roman"/>
          <w:sz w:val="24"/>
          <w:szCs w:val="24"/>
        </w:rPr>
        <w:t xml:space="preserve"> (главный специалист-эксперт МКУ </w:t>
      </w:r>
      <w:r w:rsidRPr="006D6071">
        <w:rPr>
          <w:rFonts w:ascii="Times New Roman" w:hAnsi="Times New Roman"/>
          <w:b/>
          <w:sz w:val="24"/>
          <w:szCs w:val="24"/>
        </w:rPr>
        <w:t>«</w:t>
      </w:r>
      <w:r w:rsidRPr="006D6071">
        <w:rPr>
          <w:rFonts w:ascii="Times New Roman" w:hAnsi="Times New Roman"/>
          <w:sz w:val="24"/>
          <w:szCs w:val="24"/>
        </w:rPr>
        <w:t>Центр координации деятельности и методического сопровождения образовательных учреждений МО «</w:t>
      </w:r>
      <w:proofErr w:type="spellStart"/>
      <w:r w:rsidRPr="006D6071">
        <w:rPr>
          <w:rFonts w:ascii="Times New Roman" w:hAnsi="Times New Roman"/>
          <w:sz w:val="24"/>
          <w:szCs w:val="24"/>
        </w:rPr>
        <w:t>Судогодский</w:t>
      </w:r>
      <w:proofErr w:type="spellEnd"/>
      <w:r w:rsidRPr="006D6071">
        <w:rPr>
          <w:rFonts w:ascii="Times New Roman" w:hAnsi="Times New Roman"/>
          <w:sz w:val="24"/>
          <w:szCs w:val="24"/>
        </w:rPr>
        <w:t xml:space="preserve"> район»»).</w:t>
      </w:r>
    </w:p>
    <w:p w:rsidR="00A21EC8" w:rsidRPr="00A21EC8" w:rsidRDefault="00A21EC8" w:rsidP="00D04AAB">
      <w:pPr>
        <w:jc w:val="both"/>
        <w:rPr>
          <w:rFonts w:ascii="Times New Roman" w:hAnsi="Times New Roman"/>
          <w:sz w:val="24"/>
          <w:szCs w:val="24"/>
        </w:rPr>
      </w:pPr>
      <w:r w:rsidRPr="00A21EC8">
        <w:rPr>
          <w:rFonts w:ascii="Times New Roman" w:hAnsi="Times New Roman"/>
          <w:b/>
          <w:sz w:val="24"/>
          <w:szCs w:val="24"/>
        </w:rPr>
        <w:t>МАЛЫШЕВА Н.В.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главный специалист, эксперт </w:t>
      </w:r>
      <w:r w:rsidRPr="006D6071">
        <w:rPr>
          <w:rFonts w:ascii="Times New Roman" w:hAnsi="Times New Roman"/>
          <w:sz w:val="24"/>
          <w:szCs w:val="24"/>
        </w:rPr>
        <w:t xml:space="preserve">МКУ </w:t>
      </w:r>
      <w:r w:rsidRPr="006D6071">
        <w:rPr>
          <w:rFonts w:ascii="Times New Roman" w:hAnsi="Times New Roman"/>
          <w:b/>
          <w:sz w:val="24"/>
          <w:szCs w:val="24"/>
        </w:rPr>
        <w:t>«</w:t>
      </w:r>
      <w:r w:rsidRPr="006D6071">
        <w:rPr>
          <w:rFonts w:ascii="Times New Roman" w:hAnsi="Times New Roman"/>
          <w:sz w:val="24"/>
          <w:szCs w:val="24"/>
        </w:rPr>
        <w:t>Центр координации деятельности и методического сопровождения образовательных учреждений МО «</w:t>
      </w:r>
      <w:proofErr w:type="spellStart"/>
      <w:r w:rsidRPr="006D6071">
        <w:rPr>
          <w:rFonts w:ascii="Times New Roman" w:hAnsi="Times New Roman"/>
          <w:sz w:val="24"/>
          <w:szCs w:val="24"/>
        </w:rPr>
        <w:t>Судогодский</w:t>
      </w:r>
      <w:proofErr w:type="spellEnd"/>
      <w:r w:rsidRPr="006D6071">
        <w:rPr>
          <w:rFonts w:ascii="Times New Roman" w:hAnsi="Times New Roman"/>
          <w:sz w:val="24"/>
          <w:szCs w:val="24"/>
        </w:rPr>
        <w:t xml:space="preserve"> район»»</w:t>
      </w:r>
    </w:p>
    <w:p w:rsidR="00A310A8" w:rsidRDefault="00951852" w:rsidP="00D04A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МОШЕТОВА Т.А</w:t>
      </w:r>
      <w:r w:rsidR="00A21EC8">
        <w:rPr>
          <w:rFonts w:ascii="Times New Roman" w:hAnsi="Times New Roman"/>
          <w:b/>
          <w:sz w:val="24"/>
          <w:szCs w:val="24"/>
        </w:rPr>
        <w:t>.</w:t>
      </w:r>
      <w:r w:rsidR="00A310A8" w:rsidRPr="006D6071">
        <w:rPr>
          <w:rFonts w:ascii="Times New Roman" w:hAnsi="Times New Roman"/>
          <w:sz w:val="24"/>
          <w:szCs w:val="24"/>
        </w:rPr>
        <w:t xml:space="preserve"> – старший воспитатель МБДОУ</w:t>
      </w:r>
      <w:r>
        <w:rPr>
          <w:rFonts w:ascii="Times New Roman" w:hAnsi="Times New Roman"/>
          <w:sz w:val="24"/>
          <w:szCs w:val="24"/>
        </w:rPr>
        <w:t xml:space="preserve"> «Детский сад «Полянка»</w:t>
      </w:r>
      <w:r w:rsidR="00A21EC8">
        <w:rPr>
          <w:rFonts w:ascii="Times New Roman" w:hAnsi="Times New Roman"/>
          <w:sz w:val="24"/>
          <w:szCs w:val="24"/>
        </w:rPr>
        <w:t xml:space="preserve"> поселка Андреево</w:t>
      </w:r>
      <w:r w:rsidR="00A310A8" w:rsidRPr="006D6071">
        <w:rPr>
          <w:rFonts w:ascii="Times New Roman" w:hAnsi="Times New Roman"/>
          <w:sz w:val="24"/>
          <w:szCs w:val="24"/>
        </w:rPr>
        <w:t>».</w:t>
      </w:r>
    </w:p>
    <w:p w:rsidR="00A21EC8" w:rsidRPr="006D6071" w:rsidRDefault="00A21EC8" w:rsidP="00D04AAB">
      <w:pPr>
        <w:jc w:val="both"/>
        <w:rPr>
          <w:rFonts w:ascii="Times New Roman" w:hAnsi="Times New Roman"/>
          <w:sz w:val="24"/>
          <w:szCs w:val="24"/>
        </w:rPr>
      </w:pPr>
    </w:p>
    <w:p w:rsidR="00A310A8" w:rsidRPr="006D6071" w:rsidRDefault="00176CC1" w:rsidP="00A310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D6071">
        <w:rPr>
          <w:rFonts w:ascii="Times New Roman" w:hAnsi="Times New Roman"/>
          <w:sz w:val="24"/>
          <w:szCs w:val="24"/>
        </w:rPr>
        <w:lastRenderedPageBreak/>
        <w:tab/>
      </w:r>
      <w:r w:rsidR="00A310A8" w:rsidRPr="006D6071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Приложение 1 к Положению</w:t>
      </w:r>
    </w:p>
    <w:p w:rsidR="00A310A8" w:rsidRPr="006D6071" w:rsidRDefault="00A310A8" w:rsidP="00A310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716"/>
        <w:gridCol w:w="5747"/>
      </w:tblGrid>
      <w:tr w:rsidR="00A310A8" w:rsidRPr="006D6071" w:rsidTr="00AC6DDC">
        <w:tc>
          <w:tcPr>
            <w:tcW w:w="9463" w:type="dxa"/>
            <w:gridSpan w:val="2"/>
          </w:tcPr>
          <w:p w:rsidR="00A310A8" w:rsidRPr="006D6071" w:rsidRDefault="00A310A8" w:rsidP="004B01E5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6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ЗАЯВКА НА УЧАСТИЕ В </w:t>
            </w:r>
            <w:r w:rsidR="00686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КОНКУРСЕ  «Пчелка – 2020</w:t>
            </w:r>
            <w:r w:rsidRPr="006D6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310A8" w:rsidRPr="006D6071" w:rsidTr="00AC6DDC">
        <w:tc>
          <w:tcPr>
            <w:tcW w:w="3716" w:type="dxa"/>
          </w:tcPr>
          <w:p w:rsidR="00A310A8" w:rsidRPr="006D6071" w:rsidRDefault="00A310A8" w:rsidP="004B01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6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5747" w:type="dxa"/>
          </w:tcPr>
          <w:p w:rsidR="00A310A8" w:rsidRPr="006D6071" w:rsidRDefault="00A310A8" w:rsidP="004B01E5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310A8" w:rsidRPr="006D6071" w:rsidTr="00AC6DDC">
        <w:tc>
          <w:tcPr>
            <w:tcW w:w="3716" w:type="dxa"/>
          </w:tcPr>
          <w:p w:rsidR="00A310A8" w:rsidRPr="006D6071" w:rsidRDefault="00A310A8" w:rsidP="004B01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6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работы</w:t>
            </w:r>
          </w:p>
        </w:tc>
        <w:tc>
          <w:tcPr>
            <w:tcW w:w="5747" w:type="dxa"/>
          </w:tcPr>
          <w:p w:rsidR="00A310A8" w:rsidRPr="006D6071" w:rsidRDefault="00A310A8" w:rsidP="004B01E5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310A8" w:rsidRPr="006D6071" w:rsidTr="00AC6DDC">
        <w:tc>
          <w:tcPr>
            <w:tcW w:w="3716" w:type="dxa"/>
          </w:tcPr>
          <w:p w:rsidR="00A310A8" w:rsidRPr="006D6071" w:rsidRDefault="00A310A8" w:rsidP="004B01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6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МБДОУ</w:t>
            </w:r>
          </w:p>
        </w:tc>
        <w:tc>
          <w:tcPr>
            <w:tcW w:w="5747" w:type="dxa"/>
          </w:tcPr>
          <w:p w:rsidR="00A310A8" w:rsidRPr="006D6071" w:rsidRDefault="00A310A8" w:rsidP="004B01E5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310A8" w:rsidRPr="006D6071" w:rsidTr="00AC6DDC">
        <w:tc>
          <w:tcPr>
            <w:tcW w:w="3716" w:type="dxa"/>
          </w:tcPr>
          <w:p w:rsidR="00A310A8" w:rsidRPr="006D6071" w:rsidRDefault="00A310A8" w:rsidP="004B01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6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Авторы проекта Ф.И.О (</w:t>
            </w:r>
            <w:r w:rsidRPr="006D60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полностью!</w:t>
            </w:r>
            <w:r w:rsidRPr="006D6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должность.</w:t>
            </w:r>
          </w:p>
        </w:tc>
        <w:tc>
          <w:tcPr>
            <w:tcW w:w="5747" w:type="dxa"/>
          </w:tcPr>
          <w:p w:rsidR="00A310A8" w:rsidRPr="006D6071" w:rsidRDefault="00A310A8" w:rsidP="004B01E5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76CC1" w:rsidRPr="006D6071" w:rsidRDefault="00176CC1" w:rsidP="00D04AA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76CC1" w:rsidRPr="006D6071" w:rsidRDefault="00176CC1" w:rsidP="00176C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AC6DDC">
      <w:pPr>
        <w:tabs>
          <w:tab w:val="left" w:pos="7797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Приложение 2 к Положению</w:t>
      </w:r>
    </w:p>
    <w:p w:rsidR="00176CC1" w:rsidRPr="006D6071" w:rsidRDefault="00176CC1" w:rsidP="00176CC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 xml:space="preserve">  МКУ «Центр координации деятельности и</w:t>
      </w:r>
    </w:p>
    <w:p w:rsidR="00176CC1" w:rsidRPr="006D6071" w:rsidRDefault="00176CC1" w:rsidP="00176CC1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 xml:space="preserve"> методического сопровождения образовательных учреждений </w:t>
      </w:r>
    </w:p>
    <w:p w:rsidR="00176CC1" w:rsidRPr="006D6071" w:rsidRDefault="00AC6DDC" w:rsidP="00176CC1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176CC1" w:rsidRPr="006D6071">
        <w:rPr>
          <w:rFonts w:ascii="Times New Roman" w:hAnsi="Times New Roman"/>
          <w:b/>
          <w:sz w:val="24"/>
          <w:szCs w:val="24"/>
        </w:rPr>
        <w:t>МО «</w:t>
      </w:r>
      <w:proofErr w:type="spellStart"/>
      <w:r w:rsidR="00176CC1" w:rsidRPr="006D6071">
        <w:rPr>
          <w:rFonts w:ascii="Times New Roman" w:hAnsi="Times New Roman"/>
          <w:b/>
          <w:sz w:val="24"/>
          <w:szCs w:val="24"/>
        </w:rPr>
        <w:t>Судогодский</w:t>
      </w:r>
      <w:proofErr w:type="spellEnd"/>
      <w:r w:rsidR="00176CC1" w:rsidRPr="006D6071">
        <w:rPr>
          <w:rFonts w:ascii="Times New Roman" w:hAnsi="Times New Roman"/>
          <w:b/>
          <w:sz w:val="24"/>
          <w:szCs w:val="24"/>
        </w:rPr>
        <w:t xml:space="preserve"> район»</w:t>
      </w:r>
      <w:r w:rsidRPr="006D6071">
        <w:rPr>
          <w:rFonts w:ascii="Times New Roman" w:hAnsi="Times New Roman"/>
          <w:b/>
          <w:sz w:val="24"/>
          <w:szCs w:val="24"/>
        </w:rPr>
        <w:t>»</w:t>
      </w:r>
    </w:p>
    <w:p w:rsidR="00176CC1" w:rsidRPr="006D6071" w:rsidRDefault="00176CC1" w:rsidP="00176CC1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>от ___________________________________________</w:t>
      </w:r>
    </w:p>
    <w:p w:rsidR="00176CC1" w:rsidRPr="006D6071" w:rsidRDefault="00176CC1" w:rsidP="00176CC1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>___________________________________________</w:t>
      </w:r>
    </w:p>
    <w:p w:rsidR="00176CC1" w:rsidRPr="006D6071" w:rsidRDefault="00176CC1" w:rsidP="00176CC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6D6071">
        <w:rPr>
          <w:rFonts w:ascii="Times New Roman" w:hAnsi="Times New Roman"/>
          <w:sz w:val="24"/>
          <w:szCs w:val="24"/>
        </w:rPr>
        <w:t xml:space="preserve"> (ф.и.о.)</w:t>
      </w:r>
    </w:p>
    <w:p w:rsidR="00176CC1" w:rsidRPr="006D6071" w:rsidRDefault="00176CC1" w:rsidP="00176CC1">
      <w:pPr>
        <w:spacing w:line="240" w:lineRule="auto"/>
        <w:ind w:left="2440"/>
        <w:contextualSpacing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176CC1" w:rsidRPr="006D6071" w:rsidRDefault="00176CC1" w:rsidP="00176C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b/>
          <w:bCs/>
          <w:sz w:val="24"/>
          <w:szCs w:val="24"/>
        </w:rPr>
        <w:t xml:space="preserve">участников  </w:t>
      </w:r>
      <w:r w:rsidRPr="006D6071">
        <w:rPr>
          <w:rFonts w:ascii="Times New Roman" w:hAnsi="Times New Roman"/>
          <w:b/>
          <w:sz w:val="24"/>
          <w:szCs w:val="24"/>
        </w:rPr>
        <w:t>конкурса</w:t>
      </w:r>
    </w:p>
    <w:p w:rsidR="00176CC1" w:rsidRPr="006D6071" w:rsidRDefault="00176CC1" w:rsidP="00176CC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D6071">
        <w:rPr>
          <w:rFonts w:ascii="Times New Roman" w:hAnsi="Times New Roman"/>
          <w:b/>
          <w:sz w:val="24"/>
          <w:szCs w:val="24"/>
        </w:rPr>
        <w:t xml:space="preserve"> </w:t>
      </w:r>
      <w:r w:rsidR="006866EF">
        <w:rPr>
          <w:rFonts w:ascii="Times New Roman" w:hAnsi="Times New Roman"/>
          <w:b/>
          <w:bCs/>
          <w:i/>
          <w:sz w:val="24"/>
          <w:szCs w:val="24"/>
        </w:rPr>
        <w:t>«Пчелка-2020</w:t>
      </w:r>
      <w:r w:rsidRPr="006D6071">
        <w:rPr>
          <w:rFonts w:ascii="Times New Roman" w:hAnsi="Times New Roman"/>
          <w:b/>
          <w:bCs/>
          <w:i/>
          <w:sz w:val="24"/>
          <w:szCs w:val="24"/>
        </w:rPr>
        <w:t>»</w:t>
      </w:r>
    </w:p>
    <w:p w:rsidR="00176CC1" w:rsidRPr="006D6071" w:rsidRDefault="00176CC1" w:rsidP="00176CC1">
      <w:pPr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 Настоящим,</w:t>
      </w:r>
      <w:r w:rsidRPr="006D6071">
        <w:rPr>
          <w:rFonts w:ascii="Times New Roman" w:hAnsi="Times New Roman"/>
          <w:bCs/>
          <w:sz w:val="24"/>
          <w:szCs w:val="24"/>
        </w:rPr>
        <w:t xml:space="preserve"> во исполнение</w:t>
      </w:r>
      <w:r w:rsidRPr="006D6071">
        <w:rPr>
          <w:rFonts w:ascii="Times New Roman" w:hAnsi="Times New Roman"/>
          <w:sz w:val="24"/>
          <w:szCs w:val="24"/>
        </w:rPr>
        <w:t xml:space="preserve"> требований</w:t>
      </w:r>
      <w:r w:rsidRPr="006D6071">
        <w:rPr>
          <w:rFonts w:ascii="Times New Roman" w:hAnsi="Times New Roman"/>
          <w:bCs/>
          <w:sz w:val="24"/>
          <w:szCs w:val="24"/>
        </w:rPr>
        <w:t xml:space="preserve"> Федеральных законов от 27.07.2006 г. № 152-ФЗ «О </w:t>
      </w:r>
      <w:r w:rsidRPr="006D6071">
        <w:rPr>
          <w:rFonts w:ascii="Times New Roman" w:hAnsi="Times New Roman"/>
          <w:sz w:val="24"/>
          <w:szCs w:val="24"/>
        </w:rPr>
        <w:t xml:space="preserve">персональных данных», от 25.07.2011 № 261 «О внесении изменений в Федеральный закон «О персональных данных», </w:t>
      </w:r>
    </w:p>
    <w:p w:rsidR="00176CC1" w:rsidRPr="006D6071" w:rsidRDefault="00176CC1" w:rsidP="00176CC1">
      <w:pPr>
        <w:spacing w:before="24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D6071">
        <w:rPr>
          <w:rFonts w:ascii="Times New Roman" w:hAnsi="Times New Roman"/>
          <w:bCs/>
          <w:sz w:val="24"/>
          <w:szCs w:val="24"/>
        </w:rPr>
        <w:t>я,</w:t>
      </w:r>
      <w:r w:rsidRPr="006D6071">
        <w:rPr>
          <w:rFonts w:ascii="Times New Roman" w:hAnsi="Times New Roman"/>
          <w:sz w:val="24"/>
          <w:szCs w:val="24"/>
        </w:rPr>
        <w:t xml:space="preserve"> _________________________________________________________________________</w:t>
      </w:r>
      <w:r w:rsidRPr="006D6071">
        <w:rPr>
          <w:rFonts w:ascii="Times New Roman" w:hAnsi="Times New Roman"/>
          <w:bCs/>
          <w:sz w:val="24"/>
          <w:szCs w:val="24"/>
        </w:rPr>
        <w:t xml:space="preserve">, </w:t>
      </w:r>
    </w:p>
    <w:p w:rsidR="00176CC1" w:rsidRPr="006D6071" w:rsidRDefault="00176CC1" w:rsidP="00176CC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6D6071">
        <w:rPr>
          <w:rFonts w:ascii="Times New Roman" w:hAnsi="Times New Roman"/>
          <w:sz w:val="24"/>
          <w:szCs w:val="24"/>
        </w:rPr>
        <w:t xml:space="preserve">«___» ____ ________ года рождения,  </w:t>
      </w:r>
      <w:r w:rsidRPr="006D6071">
        <w:rPr>
          <w:rFonts w:ascii="Times New Roman" w:hAnsi="Times New Roman"/>
          <w:bCs/>
          <w:sz w:val="24"/>
          <w:szCs w:val="24"/>
        </w:rPr>
        <w:t xml:space="preserve">паспорт (серия, номер): </w:t>
      </w:r>
      <w:r w:rsidRPr="006D6071">
        <w:rPr>
          <w:rFonts w:ascii="Times New Roman" w:hAnsi="Times New Roman"/>
          <w:sz w:val="24"/>
          <w:szCs w:val="24"/>
        </w:rPr>
        <w:t xml:space="preserve"> ________________________ выдан:  ____________________________________________________________________________ «____»  ______  __________</w:t>
      </w:r>
      <w:r w:rsidRPr="006D6071">
        <w:rPr>
          <w:rFonts w:ascii="Times New Roman" w:hAnsi="Times New Roman"/>
          <w:bCs/>
          <w:sz w:val="24"/>
          <w:szCs w:val="24"/>
        </w:rPr>
        <w:t xml:space="preserve"> г.,</w:t>
      </w:r>
      <w:r w:rsidRPr="006D6071">
        <w:rPr>
          <w:rFonts w:ascii="Times New Roman" w:hAnsi="Times New Roman"/>
          <w:sz w:val="24"/>
          <w:szCs w:val="24"/>
        </w:rPr>
        <w:t xml:space="preserve">  адрес регистрации:________________________________ ____________________________________________________________________________ ____________________________________________________________________________, даю согласие</w:t>
      </w:r>
      <w:r w:rsidRPr="006D6071">
        <w:rPr>
          <w:rFonts w:ascii="Times New Roman" w:hAnsi="Times New Roman"/>
          <w:b/>
          <w:sz w:val="24"/>
          <w:szCs w:val="24"/>
        </w:rPr>
        <w:t xml:space="preserve"> </w:t>
      </w:r>
      <w:r w:rsidRPr="006D6071">
        <w:rPr>
          <w:rFonts w:ascii="Times New Roman" w:hAnsi="Times New Roman"/>
          <w:sz w:val="24"/>
          <w:szCs w:val="24"/>
        </w:rPr>
        <w:t xml:space="preserve">МКУ «Центр координации деятельности и методического сопровождения образовательных учреждений </w:t>
      </w:r>
      <w:r w:rsidR="00AC6DDC" w:rsidRPr="006D6071">
        <w:rPr>
          <w:rFonts w:ascii="Times New Roman" w:hAnsi="Times New Roman"/>
          <w:sz w:val="24"/>
          <w:szCs w:val="24"/>
        </w:rPr>
        <w:t xml:space="preserve">администрации </w:t>
      </w:r>
      <w:r w:rsidRPr="006D6071">
        <w:rPr>
          <w:rFonts w:ascii="Times New Roman" w:hAnsi="Times New Roman"/>
          <w:sz w:val="24"/>
          <w:szCs w:val="24"/>
        </w:rPr>
        <w:t>МО «</w:t>
      </w:r>
      <w:proofErr w:type="spellStart"/>
      <w:r w:rsidRPr="006D6071">
        <w:rPr>
          <w:rFonts w:ascii="Times New Roman" w:hAnsi="Times New Roman"/>
          <w:sz w:val="24"/>
          <w:szCs w:val="24"/>
        </w:rPr>
        <w:t>Судогодский</w:t>
      </w:r>
      <w:proofErr w:type="spellEnd"/>
      <w:r w:rsidRPr="006D6071">
        <w:rPr>
          <w:rFonts w:ascii="Times New Roman" w:hAnsi="Times New Roman"/>
          <w:sz w:val="24"/>
          <w:szCs w:val="24"/>
        </w:rPr>
        <w:t xml:space="preserve"> район»», расположенного по адресу: г. Судогда, ул. Коммунистическая, д.1. каб.307  на сбор, обработку моих персональных данных и разрешаю использовать их для размещения в Интернете, буклетах, дисках и периодических  изданиях, в базе данных об участниках конкурса</w:t>
      </w:r>
      <w:proofErr w:type="gramEnd"/>
      <w:r w:rsidRPr="006D6071">
        <w:rPr>
          <w:rFonts w:ascii="Times New Roman" w:hAnsi="Times New Roman"/>
          <w:sz w:val="24"/>
          <w:szCs w:val="24"/>
        </w:rPr>
        <w:t xml:space="preserve"> инновационных проектов и методических разработок педагогов образовательных учреждений, отчетной документации.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Целью обработки (в том числе распространения) персональных данных является обеспечение участия педагогов ДОУ в </w:t>
      </w:r>
      <w:r w:rsidR="006866EF">
        <w:rPr>
          <w:rFonts w:ascii="Times New Roman" w:hAnsi="Times New Roman"/>
          <w:b/>
          <w:i/>
          <w:sz w:val="24"/>
          <w:szCs w:val="24"/>
        </w:rPr>
        <w:t>конкурсе «Пчелка-2020</w:t>
      </w:r>
      <w:r w:rsidRPr="006D6071">
        <w:rPr>
          <w:rFonts w:ascii="Times New Roman" w:hAnsi="Times New Roman"/>
          <w:b/>
          <w:i/>
          <w:sz w:val="24"/>
          <w:szCs w:val="24"/>
        </w:rPr>
        <w:t>».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Хранение персональных данных в указанных целях может осуществляться в срок до 2 лет,</w:t>
      </w:r>
      <w:r w:rsidRPr="006D60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6071">
        <w:rPr>
          <w:rFonts w:ascii="Times New Roman" w:hAnsi="Times New Roman"/>
          <w:bCs/>
          <w:sz w:val="24"/>
          <w:szCs w:val="24"/>
        </w:rPr>
        <w:t>если иное</w:t>
      </w:r>
      <w:r w:rsidRPr="006D6071">
        <w:rPr>
          <w:rFonts w:ascii="Times New Roman" w:hAnsi="Times New Roman"/>
          <w:sz w:val="24"/>
          <w:szCs w:val="24"/>
        </w:rPr>
        <w:t xml:space="preserve"> не установлено законодательством.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6D6071">
        <w:rPr>
          <w:rFonts w:ascii="Times New Roman" w:hAnsi="Times New Roman"/>
          <w:sz w:val="24"/>
          <w:szCs w:val="24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конкурсной работы и других документов, относящихся к моему участию в  </w:t>
      </w:r>
      <w:r w:rsidR="006866EF">
        <w:rPr>
          <w:rFonts w:ascii="Times New Roman" w:hAnsi="Times New Roman"/>
          <w:b/>
          <w:i/>
          <w:sz w:val="24"/>
          <w:szCs w:val="24"/>
        </w:rPr>
        <w:t>конкурсе «Пчелка-2020</w:t>
      </w:r>
      <w:r w:rsidRPr="006D6071">
        <w:rPr>
          <w:rFonts w:ascii="Times New Roman" w:hAnsi="Times New Roman"/>
          <w:b/>
          <w:i/>
          <w:sz w:val="24"/>
          <w:szCs w:val="24"/>
        </w:rPr>
        <w:t>»</w:t>
      </w:r>
      <w:r w:rsidRPr="006D6071">
        <w:rPr>
          <w:rFonts w:ascii="Times New Roman" w:hAnsi="Times New Roman"/>
          <w:sz w:val="24"/>
          <w:szCs w:val="24"/>
        </w:rPr>
        <w:t xml:space="preserve"> в том числе: </w:t>
      </w:r>
      <w:r w:rsidRPr="006D6071">
        <w:rPr>
          <w:rFonts w:ascii="Times New Roman" w:hAnsi="Times New Roman"/>
          <w:b/>
          <w:sz w:val="24"/>
          <w:szCs w:val="24"/>
        </w:rPr>
        <w:t xml:space="preserve">фамилия, имя, отчество, год, месяц, дата и место рождения, адрес, телефон, паспортные данные, должность, квалификация, место работы. </w:t>
      </w:r>
      <w:proofErr w:type="gramEnd"/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lastRenderedPageBreak/>
        <w:t xml:space="preserve"> Я, обязуюсь взять письменное согласие третьих лиц, чьи персональные данные использованы в конкурсной работе, на передачу Учреждению для обработки в целях обобщения и распространения педагогического опыта.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N 152-ФЗ "О персональных данных".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Обработка персональных</w:t>
      </w:r>
      <w:r w:rsidRPr="006D60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6071">
        <w:rPr>
          <w:rFonts w:ascii="Times New Roman" w:hAnsi="Times New Roman"/>
          <w:bCs/>
          <w:sz w:val="24"/>
          <w:szCs w:val="24"/>
        </w:rPr>
        <w:t xml:space="preserve">данных может быть как автоматизированная, так и без использования </w:t>
      </w:r>
      <w:r w:rsidRPr="006D6071">
        <w:rPr>
          <w:rFonts w:ascii="Times New Roman" w:hAnsi="Times New Roman"/>
          <w:sz w:val="24"/>
          <w:szCs w:val="24"/>
        </w:rPr>
        <w:t>средств автоматизации.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Настоящее согласие выдано без ограничения срока его действия.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Отзыв настоящего согласия осуществляется предоставлением в Учреждение подлинника такого </w:t>
      </w:r>
      <w:r w:rsidRPr="006D6071">
        <w:rPr>
          <w:rFonts w:ascii="Times New Roman" w:hAnsi="Times New Roman"/>
          <w:bCs/>
          <w:sz w:val="24"/>
          <w:szCs w:val="24"/>
        </w:rPr>
        <w:t>отзыва</w:t>
      </w:r>
      <w:r w:rsidRPr="006D6071">
        <w:rPr>
          <w:rFonts w:ascii="Times New Roman" w:hAnsi="Times New Roman"/>
          <w:b/>
          <w:bCs/>
          <w:sz w:val="24"/>
          <w:szCs w:val="24"/>
        </w:rPr>
        <w:t>,</w:t>
      </w:r>
      <w:r w:rsidRPr="006D6071">
        <w:rPr>
          <w:rFonts w:ascii="Times New Roman" w:hAnsi="Times New Roman"/>
          <w:sz w:val="24"/>
          <w:szCs w:val="24"/>
        </w:rPr>
        <w:t xml:space="preserve"> непосредственно или по почте.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В случае изменения моих персональных данных обязуюсь сообщать в Учреждение в десятидневный срок.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Настоящим принимаю,</w:t>
      </w:r>
      <w:r w:rsidRPr="006D60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6071">
        <w:rPr>
          <w:rFonts w:ascii="Times New Roman" w:hAnsi="Times New Roman"/>
          <w:bCs/>
          <w:sz w:val="24"/>
          <w:szCs w:val="24"/>
        </w:rPr>
        <w:t>что при</w:t>
      </w:r>
      <w:r w:rsidRPr="006D6071">
        <w:rPr>
          <w:rFonts w:ascii="Times New Roman" w:hAnsi="Times New Roman"/>
          <w:sz w:val="24"/>
          <w:szCs w:val="24"/>
        </w:rPr>
        <w:t xml:space="preserve"> отзыве</w:t>
      </w:r>
      <w:r w:rsidRPr="006D6071">
        <w:rPr>
          <w:rFonts w:ascii="Times New Roman" w:hAnsi="Times New Roman"/>
          <w:bCs/>
          <w:sz w:val="24"/>
          <w:szCs w:val="24"/>
        </w:rPr>
        <w:t xml:space="preserve"> настоящего согласия уничтожение моих</w:t>
      </w:r>
      <w:r w:rsidRPr="006D6071">
        <w:rPr>
          <w:rFonts w:ascii="Times New Roman" w:hAnsi="Times New Roman"/>
          <w:sz w:val="24"/>
          <w:szCs w:val="24"/>
        </w:rPr>
        <w:t xml:space="preserve"> персональных данных будет осуществлено в десятидневный срок.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в конкурсе </w:t>
      </w:r>
      <w:r w:rsidR="006D6071">
        <w:rPr>
          <w:rFonts w:ascii="Times New Roman" w:hAnsi="Times New Roman"/>
          <w:sz w:val="24"/>
          <w:szCs w:val="24"/>
        </w:rPr>
        <w:t>«Пче</w:t>
      </w:r>
      <w:r w:rsidR="006866EF">
        <w:rPr>
          <w:rFonts w:ascii="Times New Roman" w:hAnsi="Times New Roman"/>
          <w:sz w:val="24"/>
          <w:szCs w:val="24"/>
        </w:rPr>
        <w:t>лка-2020</w:t>
      </w:r>
      <w:r w:rsidRPr="006D6071">
        <w:rPr>
          <w:rFonts w:ascii="Times New Roman" w:hAnsi="Times New Roman"/>
          <w:sz w:val="24"/>
          <w:szCs w:val="24"/>
        </w:rPr>
        <w:t>».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Информацию для целей, предусм</w:t>
      </w:r>
      <w:r w:rsidRPr="006D6071">
        <w:rPr>
          <w:rFonts w:ascii="Times New Roman" w:hAnsi="Times New Roman"/>
          <w:color w:val="007F00"/>
          <w:sz w:val="24"/>
          <w:szCs w:val="24"/>
        </w:rPr>
        <w:t>о</w:t>
      </w:r>
      <w:r w:rsidRPr="006D6071">
        <w:rPr>
          <w:rFonts w:ascii="Times New Roman" w:hAnsi="Times New Roman"/>
          <w:sz w:val="24"/>
          <w:szCs w:val="24"/>
        </w:rPr>
        <w:t>тренных Федеральным законом от 27 июля 2006 года N 152-ФЗ</w:t>
      </w:r>
      <w:r w:rsidRPr="006D6071">
        <w:rPr>
          <w:rFonts w:ascii="Times New Roman" w:hAnsi="Times New Roman"/>
          <w:color w:val="007F00"/>
          <w:sz w:val="24"/>
          <w:szCs w:val="24"/>
        </w:rPr>
        <w:t xml:space="preserve"> "</w:t>
      </w:r>
      <w:r w:rsidRPr="006D6071">
        <w:rPr>
          <w:rFonts w:ascii="Times New Roman" w:hAnsi="Times New Roman"/>
          <w:sz w:val="24"/>
          <w:szCs w:val="24"/>
        </w:rPr>
        <w:t>О персональных данных" прошу сооб</w:t>
      </w:r>
      <w:r w:rsidRPr="006D6071">
        <w:rPr>
          <w:rFonts w:ascii="Times New Roman" w:hAnsi="Times New Roman"/>
          <w:color w:val="007F00"/>
          <w:sz w:val="24"/>
          <w:szCs w:val="24"/>
        </w:rPr>
        <w:t>щ</w:t>
      </w:r>
      <w:r w:rsidRPr="006D6071">
        <w:rPr>
          <w:rFonts w:ascii="Times New Roman" w:hAnsi="Times New Roman"/>
          <w:sz w:val="24"/>
          <w:szCs w:val="24"/>
        </w:rPr>
        <w:t>ать мне одним из указанных способов: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1. Электронная почта: ____________________________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2. Почтовый адрес: _______________________________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3. Другое: ______________________________________</w:t>
      </w:r>
    </w:p>
    <w:p w:rsidR="00176CC1" w:rsidRPr="006D6071" w:rsidRDefault="00176CC1" w:rsidP="00176CC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176CC1" w:rsidRPr="006D6071" w:rsidRDefault="00176CC1" w:rsidP="00176CC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___________________________________________                                __________________                                         (Ф.И</w:t>
      </w:r>
      <w:r w:rsidRPr="006D6071">
        <w:rPr>
          <w:rFonts w:ascii="Times New Roman" w:hAnsi="Times New Roman"/>
          <w:color w:val="007F00"/>
          <w:sz w:val="24"/>
          <w:szCs w:val="24"/>
        </w:rPr>
        <w:t>.</w:t>
      </w:r>
      <w:r w:rsidRPr="006D6071">
        <w:rPr>
          <w:rFonts w:ascii="Times New Roman" w:hAnsi="Times New Roman"/>
          <w:sz w:val="24"/>
          <w:szCs w:val="24"/>
        </w:rPr>
        <w:t>О. полностью)</w:t>
      </w:r>
      <w:r w:rsidRPr="006D6071">
        <w:rPr>
          <w:rFonts w:ascii="Times New Roman" w:hAnsi="Times New Roman"/>
          <w:sz w:val="24"/>
          <w:szCs w:val="24"/>
        </w:rPr>
        <w:tab/>
        <w:t xml:space="preserve"> </w:t>
      </w:r>
      <w:r w:rsidRPr="006D6071">
        <w:rPr>
          <w:rFonts w:ascii="Times New Roman" w:hAnsi="Times New Roman"/>
          <w:sz w:val="24"/>
          <w:szCs w:val="24"/>
        </w:rPr>
        <w:tab/>
      </w:r>
      <w:r w:rsidRPr="006D6071">
        <w:rPr>
          <w:rFonts w:ascii="Times New Roman" w:hAnsi="Times New Roman"/>
          <w:sz w:val="24"/>
          <w:szCs w:val="24"/>
        </w:rPr>
        <w:tab/>
      </w:r>
      <w:r w:rsidRPr="006D6071">
        <w:rPr>
          <w:rFonts w:ascii="Times New Roman" w:hAnsi="Times New Roman"/>
          <w:sz w:val="24"/>
          <w:szCs w:val="24"/>
        </w:rPr>
        <w:tab/>
      </w:r>
      <w:r w:rsidRPr="006D6071">
        <w:rPr>
          <w:rFonts w:ascii="Times New Roman" w:hAnsi="Times New Roman"/>
          <w:sz w:val="24"/>
          <w:szCs w:val="24"/>
        </w:rPr>
        <w:tab/>
      </w:r>
      <w:r w:rsidRPr="006D6071">
        <w:rPr>
          <w:rFonts w:ascii="Times New Roman" w:hAnsi="Times New Roman"/>
          <w:sz w:val="24"/>
          <w:szCs w:val="24"/>
        </w:rPr>
        <w:tab/>
      </w:r>
      <w:r w:rsidRPr="006D6071">
        <w:rPr>
          <w:rFonts w:ascii="Times New Roman" w:hAnsi="Times New Roman"/>
          <w:sz w:val="24"/>
          <w:szCs w:val="24"/>
        </w:rPr>
        <w:tab/>
        <w:t xml:space="preserve">           (подпись)</w:t>
      </w: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>«____»_________________ 20___г.</w:t>
      </w:r>
    </w:p>
    <w:p w:rsidR="00176CC1" w:rsidRPr="006D6071" w:rsidRDefault="00176CC1" w:rsidP="00176CC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D6071">
        <w:rPr>
          <w:rFonts w:ascii="Times New Roman" w:hAnsi="Times New Roman"/>
          <w:sz w:val="24"/>
          <w:szCs w:val="24"/>
        </w:rPr>
        <w:t xml:space="preserve">                        (дата)</w:t>
      </w:r>
    </w:p>
    <w:p w:rsidR="00176CC1" w:rsidRPr="006D6071" w:rsidRDefault="00176CC1" w:rsidP="00176C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 w:rsidP="00176CC1">
      <w:pPr>
        <w:tabs>
          <w:tab w:val="left" w:pos="7545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6CC1" w:rsidRPr="006D6071" w:rsidRDefault="00176CC1">
      <w:pPr>
        <w:rPr>
          <w:rFonts w:ascii="Times New Roman" w:hAnsi="Times New Roman"/>
          <w:sz w:val="24"/>
          <w:szCs w:val="24"/>
        </w:rPr>
      </w:pPr>
    </w:p>
    <w:sectPr w:rsidR="00176CC1" w:rsidRPr="006D6071" w:rsidSect="00397D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B52" w:rsidRDefault="00CD2B52" w:rsidP="006866EF">
      <w:pPr>
        <w:spacing w:after="0" w:line="240" w:lineRule="auto"/>
      </w:pPr>
      <w:r>
        <w:separator/>
      </w:r>
    </w:p>
  </w:endnote>
  <w:endnote w:type="continuationSeparator" w:id="0">
    <w:p w:rsidR="00CD2B52" w:rsidRDefault="00CD2B52" w:rsidP="0068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B52" w:rsidRDefault="00CD2B52" w:rsidP="006866EF">
      <w:pPr>
        <w:spacing w:after="0" w:line="240" w:lineRule="auto"/>
      </w:pPr>
      <w:r>
        <w:separator/>
      </w:r>
    </w:p>
  </w:footnote>
  <w:footnote w:type="continuationSeparator" w:id="0">
    <w:p w:rsidR="00CD2B52" w:rsidRDefault="00CD2B52" w:rsidP="00686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D79"/>
    <w:multiLevelType w:val="hybridMultilevel"/>
    <w:tmpl w:val="CC94E75A"/>
    <w:lvl w:ilvl="0" w:tplc="470AD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B0DF0"/>
    <w:multiLevelType w:val="hybridMultilevel"/>
    <w:tmpl w:val="BC189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1048"/>
    <w:multiLevelType w:val="hybridMultilevel"/>
    <w:tmpl w:val="85ACB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33467"/>
    <w:multiLevelType w:val="multilevel"/>
    <w:tmpl w:val="FD707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5ABD52F9"/>
    <w:multiLevelType w:val="hybridMultilevel"/>
    <w:tmpl w:val="A1FCD19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D54E06"/>
    <w:multiLevelType w:val="hybridMultilevel"/>
    <w:tmpl w:val="35D6D966"/>
    <w:lvl w:ilvl="0" w:tplc="04190011">
      <w:start w:val="1"/>
      <w:numFmt w:val="decimal"/>
      <w:lvlText w:val="%1)"/>
      <w:lvlJc w:val="left"/>
      <w:pPr>
        <w:ind w:left="1517" w:hanging="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B249B5"/>
    <w:multiLevelType w:val="multilevel"/>
    <w:tmpl w:val="D57CB5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70B35934"/>
    <w:multiLevelType w:val="hybridMultilevel"/>
    <w:tmpl w:val="D1BE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E4290"/>
    <w:multiLevelType w:val="multilevel"/>
    <w:tmpl w:val="B7E0BD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795509F2"/>
    <w:multiLevelType w:val="hybridMultilevel"/>
    <w:tmpl w:val="50B0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71"/>
    <w:rsid w:val="00002B53"/>
    <w:rsid w:val="00042352"/>
    <w:rsid w:val="000775CC"/>
    <w:rsid w:val="000C6185"/>
    <w:rsid w:val="00154400"/>
    <w:rsid w:val="00176CC1"/>
    <w:rsid w:val="001E7B9A"/>
    <w:rsid w:val="001F5F17"/>
    <w:rsid w:val="002953E2"/>
    <w:rsid w:val="00303C7D"/>
    <w:rsid w:val="00321E0A"/>
    <w:rsid w:val="0039541E"/>
    <w:rsid w:val="00397D5C"/>
    <w:rsid w:val="003B06DB"/>
    <w:rsid w:val="004530D8"/>
    <w:rsid w:val="004F649C"/>
    <w:rsid w:val="00575C6A"/>
    <w:rsid w:val="00593C7F"/>
    <w:rsid w:val="005B1AC6"/>
    <w:rsid w:val="00654FA6"/>
    <w:rsid w:val="006563B5"/>
    <w:rsid w:val="006866EF"/>
    <w:rsid w:val="006D3EC9"/>
    <w:rsid w:val="006D534B"/>
    <w:rsid w:val="006D6071"/>
    <w:rsid w:val="00722759"/>
    <w:rsid w:val="0072533B"/>
    <w:rsid w:val="00766849"/>
    <w:rsid w:val="00787839"/>
    <w:rsid w:val="00823579"/>
    <w:rsid w:val="00854A3C"/>
    <w:rsid w:val="00855EA5"/>
    <w:rsid w:val="00951852"/>
    <w:rsid w:val="009E13AE"/>
    <w:rsid w:val="009F2107"/>
    <w:rsid w:val="00A21EC8"/>
    <w:rsid w:val="00A24621"/>
    <w:rsid w:val="00A310A8"/>
    <w:rsid w:val="00A54AFE"/>
    <w:rsid w:val="00AC6DDC"/>
    <w:rsid w:val="00AE2685"/>
    <w:rsid w:val="00B128C9"/>
    <w:rsid w:val="00B46B9A"/>
    <w:rsid w:val="00BD4F64"/>
    <w:rsid w:val="00BE4B5F"/>
    <w:rsid w:val="00BF1C8D"/>
    <w:rsid w:val="00C65440"/>
    <w:rsid w:val="00C75B37"/>
    <w:rsid w:val="00CA4810"/>
    <w:rsid w:val="00CA5328"/>
    <w:rsid w:val="00CD2B52"/>
    <w:rsid w:val="00CF078B"/>
    <w:rsid w:val="00D04AAB"/>
    <w:rsid w:val="00DB22E5"/>
    <w:rsid w:val="00DE1547"/>
    <w:rsid w:val="00E455A7"/>
    <w:rsid w:val="00E61D50"/>
    <w:rsid w:val="00E66FE0"/>
    <w:rsid w:val="00F67B24"/>
    <w:rsid w:val="00FF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B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C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6CC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76C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235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67B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F67B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3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AE268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97D5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86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66E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686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66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anasenko.nadezhda198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31</cp:revision>
  <cp:lastPrinted>2018-10-29T05:46:00Z</cp:lastPrinted>
  <dcterms:created xsi:type="dcterms:W3CDTF">2019-11-05T08:38:00Z</dcterms:created>
  <dcterms:modified xsi:type="dcterms:W3CDTF">2019-11-06T05:22:00Z</dcterms:modified>
</cp:coreProperties>
</file>